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jc w:val="center"/>
        <w:tblInd w:w="-297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60"/>
        <w:gridCol w:w="4263"/>
      </w:tblGrid>
      <w:tr w:rsidR="003D144E" w:rsidRPr="000A0266" w:rsidTr="00E11ABA">
        <w:trPr>
          <w:trHeight w:val="1473"/>
          <w:jc w:val="center"/>
        </w:trPr>
        <w:tc>
          <w:tcPr>
            <w:tcW w:w="4111" w:type="dxa"/>
            <w:hideMark/>
          </w:tcPr>
          <w:p w:rsidR="003D144E" w:rsidRDefault="003D144E" w:rsidP="00E11ABA">
            <w:pPr>
              <w:rPr>
                <w:b/>
              </w:rPr>
            </w:pPr>
          </w:p>
          <w:p w:rsidR="003D144E" w:rsidRPr="000A0266" w:rsidRDefault="003D144E" w:rsidP="00E11ABA">
            <w:pPr>
              <w:jc w:val="center"/>
              <w:rPr>
                <w:b/>
                <w:bCs/>
              </w:rPr>
            </w:pPr>
            <w:r w:rsidRPr="000A0266">
              <w:rPr>
                <w:b/>
              </w:rPr>
              <w:t>БАШКОРТОСТАН РЕСПУБЛИКА</w:t>
            </w:r>
            <w:r w:rsidRPr="000A0266">
              <w:rPr>
                <w:b/>
                <w:lang w:val="ba-RU"/>
              </w:rPr>
              <w:t>Һ</w:t>
            </w:r>
            <w:proofErr w:type="gramStart"/>
            <w:r w:rsidRPr="000A0266">
              <w:rPr>
                <w:b/>
                <w:lang w:val="ba-RU"/>
              </w:rPr>
              <w:t>Ы</w:t>
            </w:r>
            <w:proofErr w:type="gramEnd"/>
            <w:r w:rsidRPr="000A0266">
              <w:rPr>
                <w:b/>
              </w:rPr>
              <w:t xml:space="preserve"> </w:t>
            </w:r>
            <w:r w:rsidRPr="000A0266">
              <w:rPr>
                <w:b/>
                <w:bCs/>
              </w:rPr>
              <w:t xml:space="preserve">БЕЛОРЕТ РАЙОНЫ </w:t>
            </w:r>
          </w:p>
          <w:p w:rsidR="003D144E" w:rsidRPr="000A0266" w:rsidRDefault="003D144E" w:rsidP="00E11ABA">
            <w:pPr>
              <w:jc w:val="center"/>
              <w:rPr>
                <w:b/>
                <w:caps/>
              </w:rPr>
            </w:pPr>
            <w:r w:rsidRPr="000A0266">
              <w:rPr>
                <w:b/>
                <w:caps/>
              </w:rPr>
              <w:t xml:space="preserve">муниципаль районЫНЫң </w:t>
            </w:r>
          </w:p>
          <w:p w:rsidR="003D144E" w:rsidRPr="000A0266" w:rsidRDefault="003D144E" w:rsidP="00E11ABA">
            <w:pPr>
              <w:jc w:val="center"/>
              <w:rPr>
                <w:b/>
              </w:rPr>
            </w:pPr>
            <w:r w:rsidRPr="000A0266">
              <w:rPr>
                <w:b/>
              </w:rPr>
              <w:t xml:space="preserve">АСЫ АУЫЛ СОВЕТЫ </w:t>
            </w:r>
          </w:p>
          <w:p w:rsidR="003D144E" w:rsidRPr="000A0266" w:rsidRDefault="003D144E" w:rsidP="00E11ABA">
            <w:pPr>
              <w:jc w:val="center"/>
              <w:rPr>
                <w:b/>
                <w:caps/>
              </w:rPr>
            </w:pPr>
            <w:r w:rsidRPr="000A0266">
              <w:rPr>
                <w:b/>
                <w:caps/>
              </w:rPr>
              <w:t xml:space="preserve">АУЫЛ БИЛәМәһЕ </w:t>
            </w:r>
          </w:p>
          <w:p w:rsidR="003D144E" w:rsidRPr="000A0266" w:rsidRDefault="003D144E" w:rsidP="00E11ABA">
            <w:pPr>
              <w:jc w:val="center"/>
              <w:rPr>
                <w:b/>
              </w:rPr>
            </w:pPr>
            <w:r w:rsidRPr="000A0266">
              <w:rPr>
                <w:b/>
              </w:rPr>
              <w:t>ХАКИМИ</w:t>
            </w:r>
            <w:r w:rsidRPr="000A0266">
              <w:rPr>
                <w:b/>
                <w:caps/>
              </w:rPr>
              <w:t>ә</w:t>
            </w:r>
            <w:r w:rsidRPr="000A0266">
              <w:rPr>
                <w:b/>
              </w:rPr>
              <w:t>ТЕ</w:t>
            </w:r>
          </w:p>
        </w:tc>
        <w:tc>
          <w:tcPr>
            <w:tcW w:w="1560" w:type="dxa"/>
          </w:tcPr>
          <w:p w:rsidR="003D144E" w:rsidRPr="000A0266" w:rsidRDefault="003D144E" w:rsidP="00E11ABA">
            <w:pPr>
              <w:jc w:val="center"/>
              <w:rPr>
                <w:b/>
                <w:noProof/>
              </w:rPr>
            </w:pPr>
          </w:p>
          <w:p w:rsidR="003D144E" w:rsidRPr="000A0266" w:rsidRDefault="003D144E" w:rsidP="00E11ABA">
            <w:pPr>
              <w:jc w:val="center"/>
              <w:rPr>
                <w:b/>
                <w:noProof/>
              </w:rPr>
            </w:pPr>
          </w:p>
          <w:p w:rsidR="003D144E" w:rsidRPr="000A0266" w:rsidRDefault="003D144E" w:rsidP="00E11ABA">
            <w:pPr>
              <w:jc w:val="center"/>
              <w:rPr>
                <w:b/>
                <w:noProof/>
              </w:rPr>
            </w:pPr>
          </w:p>
          <w:p w:rsidR="003D144E" w:rsidRPr="000A0266" w:rsidRDefault="003D144E" w:rsidP="00E11ABA">
            <w:pPr>
              <w:jc w:val="center"/>
              <w:rPr>
                <w:b/>
                <w:noProof/>
              </w:rPr>
            </w:pPr>
            <w:r w:rsidRPr="000A0266">
              <w:rPr>
                <w:b/>
                <w:noProof/>
              </w:rPr>
              <w:drawing>
                <wp:inline distT="0" distB="0" distL="0" distR="0">
                  <wp:extent cx="866775" cy="914400"/>
                  <wp:effectExtent l="19050" t="0" r="9525" b="0"/>
                  <wp:docPr id="53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hideMark/>
          </w:tcPr>
          <w:p w:rsidR="003D144E" w:rsidRPr="000A0266" w:rsidRDefault="003D144E" w:rsidP="00E11ABA">
            <w:pPr>
              <w:rPr>
                <w:b/>
              </w:rPr>
            </w:pPr>
          </w:p>
          <w:p w:rsidR="003D144E" w:rsidRPr="000A0266" w:rsidRDefault="003D144E" w:rsidP="00E11ABA">
            <w:pPr>
              <w:jc w:val="center"/>
              <w:rPr>
                <w:b/>
              </w:rPr>
            </w:pPr>
            <w:r w:rsidRPr="000A0266">
              <w:rPr>
                <w:b/>
              </w:rPr>
              <w:t xml:space="preserve">АДМИНИСТРАЦИЯ </w:t>
            </w:r>
          </w:p>
          <w:p w:rsidR="003D144E" w:rsidRPr="000A0266" w:rsidRDefault="003D144E" w:rsidP="00E11ABA">
            <w:pPr>
              <w:jc w:val="center"/>
              <w:rPr>
                <w:b/>
              </w:rPr>
            </w:pPr>
            <w:r w:rsidRPr="000A0266">
              <w:rPr>
                <w:b/>
              </w:rPr>
              <w:t xml:space="preserve">СЕЛЬСКОГО ПОСЕЛЕНИЯ </w:t>
            </w:r>
          </w:p>
          <w:p w:rsidR="003D144E" w:rsidRPr="000A0266" w:rsidRDefault="003D144E" w:rsidP="00E11ABA">
            <w:pPr>
              <w:jc w:val="center"/>
              <w:rPr>
                <w:b/>
              </w:rPr>
            </w:pPr>
            <w:r w:rsidRPr="000A0266">
              <w:rPr>
                <w:b/>
              </w:rPr>
              <w:t>АССИНСКИЙ СЕЛЬСОВЕТ</w:t>
            </w:r>
            <w:r w:rsidRPr="000A0266">
              <w:rPr>
                <w:b/>
                <w:lang w:val="ba-RU"/>
              </w:rPr>
              <w:t xml:space="preserve"> </w:t>
            </w:r>
            <w:r w:rsidRPr="000A0266">
              <w:rPr>
                <w:b/>
              </w:rPr>
              <w:t xml:space="preserve">МУНИПАЛЬНОГО РАЙОНА БЕЛОРЕЦКИЙ РАЙОН </w:t>
            </w:r>
          </w:p>
          <w:p w:rsidR="003D144E" w:rsidRPr="000A0266" w:rsidRDefault="003D144E" w:rsidP="00E11ABA">
            <w:pPr>
              <w:jc w:val="center"/>
              <w:rPr>
                <w:b/>
              </w:rPr>
            </w:pPr>
            <w:r w:rsidRPr="000A0266">
              <w:rPr>
                <w:b/>
              </w:rPr>
              <w:t>РЕСПУБЛИКИ БАШКОРТОСТАН</w:t>
            </w:r>
          </w:p>
        </w:tc>
      </w:tr>
    </w:tbl>
    <w:p w:rsidR="003D144E" w:rsidRPr="000A0266" w:rsidRDefault="003D144E" w:rsidP="003D144E">
      <w:pPr>
        <w:keepNext/>
        <w:outlineLvl w:val="5"/>
        <w:rPr>
          <w:b/>
          <w:caps/>
          <w:sz w:val="18"/>
        </w:rPr>
      </w:pPr>
      <w:r w:rsidRPr="000A0266">
        <w:rPr>
          <w:b/>
          <w:caps/>
          <w:sz w:val="36"/>
        </w:rPr>
        <w:t xml:space="preserve">             </w:t>
      </w:r>
    </w:p>
    <w:p w:rsidR="003D144E" w:rsidRPr="000A0266" w:rsidRDefault="003D144E" w:rsidP="003D144E">
      <w:pPr>
        <w:pStyle w:val="22"/>
        <w:shd w:val="clear" w:color="auto" w:fill="auto"/>
        <w:ind w:left="240"/>
        <w:rPr>
          <w:sz w:val="26"/>
          <w:szCs w:val="26"/>
        </w:rPr>
      </w:pPr>
      <w:r w:rsidRPr="000A0266">
        <w:rPr>
          <w:b/>
          <w:sz w:val="26"/>
          <w:szCs w:val="26"/>
          <w:lang w:val="ba-RU"/>
        </w:rPr>
        <w:t>ҠАРАР</w:t>
      </w:r>
      <w:r w:rsidRPr="000A0266">
        <w:rPr>
          <w:b/>
          <w:sz w:val="26"/>
          <w:szCs w:val="26"/>
        </w:rPr>
        <w:tab/>
      </w:r>
      <w:r w:rsidRPr="000A0266">
        <w:rPr>
          <w:b/>
          <w:sz w:val="26"/>
          <w:szCs w:val="26"/>
        </w:rPr>
        <w:tab/>
      </w:r>
      <w:r w:rsidRPr="000A0266">
        <w:rPr>
          <w:b/>
          <w:sz w:val="26"/>
          <w:szCs w:val="26"/>
        </w:rPr>
        <w:tab/>
      </w:r>
      <w:r w:rsidRPr="000A0266">
        <w:rPr>
          <w:b/>
          <w:sz w:val="26"/>
          <w:szCs w:val="26"/>
        </w:rPr>
        <w:tab/>
      </w:r>
      <w:r w:rsidRPr="000A0266">
        <w:rPr>
          <w:b/>
          <w:sz w:val="26"/>
          <w:szCs w:val="26"/>
        </w:rPr>
        <w:tab/>
      </w:r>
      <w:r w:rsidRPr="000A0266">
        <w:rPr>
          <w:b/>
          <w:sz w:val="26"/>
          <w:szCs w:val="26"/>
        </w:rPr>
        <w:tab/>
      </w:r>
      <w:r w:rsidRPr="000A0266">
        <w:rPr>
          <w:b/>
          <w:sz w:val="26"/>
          <w:szCs w:val="26"/>
        </w:rPr>
        <w:tab/>
      </w:r>
      <w:r w:rsidRPr="000A0266">
        <w:rPr>
          <w:b/>
          <w:sz w:val="26"/>
          <w:szCs w:val="26"/>
        </w:rPr>
        <w:tab/>
        <w:t>ПОСТАНОВЛЕНИЕ</w:t>
      </w:r>
      <w:r w:rsidRPr="000A0266">
        <w:rPr>
          <w:sz w:val="26"/>
          <w:szCs w:val="26"/>
        </w:rPr>
        <w:t xml:space="preserve">   «20» октябрь 2021 </w:t>
      </w:r>
      <w:proofErr w:type="spellStart"/>
      <w:r w:rsidRPr="000A0266">
        <w:rPr>
          <w:sz w:val="26"/>
          <w:szCs w:val="26"/>
        </w:rPr>
        <w:t>й</w:t>
      </w:r>
      <w:proofErr w:type="spellEnd"/>
      <w:r w:rsidRPr="000A0266">
        <w:rPr>
          <w:sz w:val="26"/>
          <w:szCs w:val="26"/>
        </w:rPr>
        <w:t>.                             № 80                     «20» октября  2021 г.</w:t>
      </w:r>
    </w:p>
    <w:p w:rsidR="003D144E" w:rsidRPr="009F7E9E" w:rsidRDefault="003D144E" w:rsidP="003D144E">
      <w:pPr>
        <w:jc w:val="both"/>
        <w:rPr>
          <w:b/>
          <w:sz w:val="26"/>
          <w:szCs w:val="26"/>
        </w:rPr>
      </w:pPr>
    </w:p>
    <w:p w:rsidR="003D144E" w:rsidRPr="009F7E9E" w:rsidRDefault="003D144E" w:rsidP="003D144E">
      <w:pPr>
        <w:jc w:val="both"/>
        <w:rPr>
          <w:b/>
          <w:sz w:val="26"/>
          <w:szCs w:val="26"/>
        </w:rPr>
      </w:pPr>
    </w:p>
    <w:p w:rsidR="003D144E" w:rsidRPr="009F7E9E" w:rsidRDefault="003D144E" w:rsidP="003D144E">
      <w:pPr>
        <w:jc w:val="center"/>
        <w:rPr>
          <w:b/>
          <w:sz w:val="26"/>
          <w:szCs w:val="26"/>
        </w:rPr>
      </w:pPr>
      <w:r w:rsidRPr="009F7E9E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Pr="009F7E9E">
        <w:rPr>
          <w:b/>
          <w:sz w:val="26"/>
          <w:szCs w:val="26"/>
        </w:rPr>
        <w:t>Ассинский</w:t>
      </w:r>
      <w:proofErr w:type="spellEnd"/>
      <w:r w:rsidRPr="009F7E9E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9F7E9E">
        <w:rPr>
          <w:b/>
          <w:sz w:val="26"/>
          <w:szCs w:val="26"/>
        </w:rPr>
        <w:t>Белорецкий</w:t>
      </w:r>
      <w:proofErr w:type="spellEnd"/>
      <w:r w:rsidRPr="009F7E9E">
        <w:rPr>
          <w:b/>
          <w:sz w:val="26"/>
          <w:szCs w:val="26"/>
        </w:rPr>
        <w:t xml:space="preserve"> район Республики Башкортостан</w:t>
      </w:r>
    </w:p>
    <w:p w:rsidR="003D144E" w:rsidRPr="009F7E9E" w:rsidRDefault="003D144E" w:rsidP="003D144E">
      <w:pPr>
        <w:jc w:val="center"/>
        <w:rPr>
          <w:b/>
          <w:sz w:val="26"/>
          <w:szCs w:val="26"/>
        </w:rPr>
      </w:pPr>
    </w:p>
    <w:p w:rsidR="003D144E" w:rsidRPr="009F7E9E" w:rsidRDefault="003D144E" w:rsidP="003D144E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F7E9E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9F7E9E">
        <w:rPr>
          <w:sz w:val="26"/>
          <w:szCs w:val="26"/>
        </w:rPr>
        <w:t>Ассинский</w:t>
      </w:r>
      <w:proofErr w:type="spellEnd"/>
      <w:r w:rsidRPr="009F7E9E">
        <w:rPr>
          <w:sz w:val="26"/>
          <w:szCs w:val="26"/>
        </w:rPr>
        <w:t xml:space="preserve"> сельсовет муниципального района </w:t>
      </w:r>
      <w:proofErr w:type="spellStart"/>
      <w:r w:rsidRPr="009F7E9E">
        <w:rPr>
          <w:sz w:val="26"/>
          <w:szCs w:val="26"/>
        </w:rPr>
        <w:t>Белорецкий</w:t>
      </w:r>
      <w:proofErr w:type="spellEnd"/>
      <w:r w:rsidRPr="009F7E9E">
        <w:rPr>
          <w:sz w:val="26"/>
          <w:szCs w:val="26"/>
        </w:rPr>
        <w:t xml:space="preserve"> район Республики Башкортостан  постановляет:</w:t>
      </w:r>
      <w:proofErr w:type="gramEnd"/>
    </w:p>
    <w:p w:rsidR="003D144E" w:rsidRPr="009F7E9E" w:rsidRDefault="003D144E" w:rsidP="003D144E">
      <w:pPr>
        <w:rPr>
          <w:sz w:val="26"/>
          <w:szCs w:val="26"/>
        </w:rPr>
      </w:pPr>
      <w:r w:rsidRPr="009F7E9E">
        <w:rPr>
          <w:sz w:val="26"/>
          <w:szCs w:val="26"/>
        </w:rPr>
        <w:t xml:space="preserve">       1.Утвердить 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Pr="009F7E9E">
        <w:rPr>
          <w:sz w:val="26"/>
          <w:szCs w:val="26"/>
        </w:rPr>
        <w:t>Ассинский</w:t>
      </w:r>
      <w:proofErr w:type="spellEnd"/>
      <w:r w:rsidRPr="009F7E9E">
        <w:rPr>
          <w:sz w:val="26"/>
          <w:szCs w:val="26"/>
        </w:rPr>
        <w:t xml:space="preserve"> сельсовет муниципального района </w:t>
      </w:r>
      <w:proofErr w:type="spellStart"/>
      <w:r w:rsidRPr="009F7E9E">
        <w:rPr>
          <w:sz w:val="26"/>
          <w:szCs w:val="26"/>
        </w:rPr>
        <w:t>Белорецкий</w:t>
      </w:r>
      <w:proofErr w:type="spellEnd"/>
      <w:r w:rsidRPr="009F7E9E">
        <w:rPr>
          <w:sz w:val="26"/>
          <w:szCs w:val="26"/>
        </w:rPr>
        <w:t xml:space="preserve"> район Республики Башкортостан.</w:t>
      </w:r>
    </w:p>
    <w:p w:rsidR="003D144E" w:rsidRPr="009F7E9E" w:rsidRDefault="003D144E" w:rsidP="003D144E">
      <w:pPr>
        <w:spacing w:line="276" w:lineRule="auto"/>
        <w:ind w:firstLine="708"/>
        <w:jc w:val="both"/>
        <w:rPr>
          <w:sz w:val="26"/>
          <w:szCs w:val="26"/>
        </w:rPr>
      </w:pPr>
      <w:r w:rsidRPr="009F7E9E">
        <w:rPr>
          <w:sz w:val="26"/>
          <w:szCs w:val="26"/>
        </w:rPr>
        <w:t xml:space="preserve">2. Настоящее постановление вступает в силу на следующий день, после дня его официального опубликования на официальном сайте сельского поселения </w:t>
      </w:r>
      <w:proofErr w:type="spellStart"/>
      <w:r w:rsidRPr="009F7E9E">
        <w:rPr>
          <w:sz w:val="26"/>
          <w:szCs w:val="26"/>
        </w:rPr>
        <w:t>Ассинский</w:t>
      </w:r>
      <w:proofErr w:type="spellEnd"/>
      <w:r w:rsidRPr="009F7E9E">
        <w:rPr>
          <w:sz w:val="26"/>
          <w:szCs w:val="26"/>
        </w:rPr>
        <w:t xml:space="preserve"> сельсовет муниципального района </w:t>
      </w:r>
      <w:proofErr w:type="spellStart"/>
      <w:r w:rsidRPr="009F7E9E">
        <w:rPr>
          <w:sz w:val="26"/>
          <w:szCs w:val="26"/>
        </w:rPr>
        <w:t>Белорецкий</w:t>
      </w:r>
      <w:proofErr w:type="spellEnd"/>
      <w:r w:rsidRPr="009F7E9E">
        <w:rPr>
          <w:sz w:val="26"/>
          <w:szCs w:val="26"/>
        </w:rPr>
        <w:t xml:space="preserve"> район Республики Башкортостан.</w:t>
      </w:r>
    </w:p>
    <w:p w:rsidR="003D144E" w:rsidRPr="009F7E9E" w:rsidRDefault="003D144E" w:rsidP="003D144E">
      <w:pPr>
        <w:spacing w:line="276" w:lineRule="auto"/>
        <w:ind w:firstLine="708"/>
        <w:jc w:val="both"/>
        <w:rPr>
          <w:sz w:val="26"/>
          <w:szCs w:val="26"/>
        </w:rPr>
      </w:pPr>
      <w:r w:rsidRPr="009F7E9E">
        <w:rPr>
          <w:sz w:val="26"/>
          <w:szCs w:val="26"/>
        </w:rPr>
        <w:t xml:space="preserve">3. </w:t>
      </w:r>
      <w:proofErr w:type="gramStart"/>
      <w:r w:rsidRPr="009F7E9E">
        <w:rPr>
          <w:sz w:val="26"/>
          <w:szCs w:val="26"/>
        </w:rPr>
        <w:t>Контроль за</w:t>
      </w:r>
      <w:proofErr w:type="gramEnd"/>
      <w:r w:rsidRPr="009F7E9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D144E" w:rsidRPr="009F7E9E" w:rsidRDefault="003D144E" w:rsidP="003D144E">
      <w:pPr>
        <w:rPr>
          <w:sz w:val="26"/>
          <w:szCs w:val="26"/>
        </w:rPr>
      </w:pPr>
    </w:p>
    <w:p w:rsidR="003D144E" w:rsidRPr="009F7E9E" w:rsidRDefault="003D144E" w:rsidP="003D144E">
      <w:pPr>
        <w:rPr>
          <w:b/>
          <w:sz w:val="26"/>
          <w:szCs w:val="26"/>
        </w:rPr>
      </w:pPr>
    </w:p>
    <w:p w:rsidR="003D144E" w:rsidRDefault="003D144E" w:rsidP="003D144E">
      <w:pPr>
        <w:rPr>
          <w:b/>
          <w:sz w:val="26"/>
          <w:szCs w:val="26"/>
        </w:rPr>
      </w:pPr>
    </w:p>
    <w:p w:rsidR="003D144E" w:rsidRDefault="003D144E" w:rsidP="003D144E">
      <w:pPr>
        <w:rPr>
          <w:b/>
          <w:sz w:val="26"/>
          <w:szCs w:val="26"/>
        </w:rPr>
      </w:pPr>
    </w:p>
    <w:p w:rsidR="003D144E" w:rsidRDefault="003D144E" w:rsidP="003D144E">
      <w:pPr>
        <w:rPr>
          <w:b/>
          <w:sz w:val="26"/>
          <w:szCs w:val="26"/>
        </w:rPr>
      </w:pPr>
    </w:p>
    <w:p w:rsidR="003D144E" w:rsidRPr="009F7E9E" w:rsidRDefault="003D144E" w:rsidP="003D144E">
      <w:pPr>
        <w:rPr>
          <w:b/>
          <w:sz w:val="26"/>
          <w:szCs w:val="26"/>
        </w:rPr>
      </w:pPr>
    </w:p>
    <w:p w:rsidR="003D144E" w:rsidRPr="009F7E9E" w:rsidRDefault="003D144E" w:rsidP="003D144E">
      <w:pPr>
        <w:rPr>
          <w:b/>
          <w:sz w:val="26"/>
          <w:szCs w:val="26"/>
        </w:rPr>
      </w:pPr>
      <w:r w:rsidRPr="009F7E9E">
        <w:rPr>
          <w:b/>
          <w:sz w:val="26"/>
          <w:szCs w:val="26"/>
        </w:rPr>
        <w:t xml:space="preserve">Глава сельского поселения                                                           В.Г. Юсупов </w:t>
      </w:r>
    </w:p>
    <w:p w:rsidR="003D144E" w:rsidRDefault="003D144E" w:rsidP="003D144E">
      <w:pPr>
        <w:rPr>
          <w:sz w:val="26"/>
          <w:szCs w:val="26"/>
        </w:rPr>
      </w:pPr>
    </w:p>
    <w:p w:rsidR="003D144E" w:rsidRDefault="003D144E" w:rsidP="003D144E">
      <w:pPr>
        <w:ind w:left="4536"/>
        <w:rPr>
          <w:sz w:val="26"/>
          <w:szCs w:val="26"/>
        </w:rPr>
      </w:pPr>
    </w:p>
    <w:p w:rsidR="003D144E" w:rsidRDefault="003D144E" w:rsidP="003D144E">
      <w:pPr>
        <w:ind w:left="4536"/>
        <w:rPr>
          <w:sz w:val="26"/>
          <w:szCs w:val="26"/>
        </w:rPr>
      </w:pPr>
    </w:p>
    <w:p w:rsidR="003D144E" w:rsidRPr="009F7E9E" w:rsidRDefault="003D144E" w:rsidP="003D144E">
      <w:pPr>
        <w:ind w:left="4536"/>
        <w:rPr>
          <w:sz w:val="26"/>
          <w:szCs w:val="26"/>
        </w:rPr>
      </w:pPr>
    </w:p>
    <w:p w:rsidR="003D144E" w:rsidRPr="009F7E9E" w:rsidRDefault="003D144E" w:rsidP="003D144E">
      <w:pPr>
        <w:ind w:left="4536"/>
        <w:rPr>
          <w:bCs/>
          <w:sz w:val="24"/>
          <w:szCs w:val="24"/>
        </w:rPr>
      </w:pPr>
      <w:r w:rsidRPr="009F7E9E">
        <w:rPr>
          <w:sz w:val="24"/>
          <w:szCs w:val="24"/>
        </w:rPr>
        <w:t xml:space="preserve">Утвержден постановлением Администрации сельского поселения </w:t>
      </w:r>
      <w:proofErr w:type="spellStart"/>
      <w:r w:rsidRPr="009F7E9E">
        <w:rPr>
          <w:sz w:val="24"/>
          <w:szCs w:val="24"/>
        </w:rPr>
        <w:t>Ассинский</w:t>
      </w:r>
      <w:proofErr w:type="spellEnd"/>
      <w:r w:rsidRPr="009F7E9E">
        <w:rPr>
          <w:sz w:val="24"/>
          <w:szCs w:val="24"/>
        </w:rPr>
        <w:t xml:space="preserve"> сельсовет </w:t>
      </w:r>
      <w:r w:rsidRPr="009F7E9E">
        <w:rPr>
          <w:bCs/>
          <w:sz w:val="24"/>
          <w:szCs w:val="24"/>
        </w:rPr>
        <w:t xml:space="preserve">муниципального района </w:t>
      </w:r>
      <w:proofErr w:type="spellStart"/>
      <w:r w:rsidRPr="009F7E9E">
        <w:rPr>
          <w:bCs/>
          <w:sz w:val="24"/>
          <w:szCs w:val="24"/>
        </w:rPr>
        <w:t>Белорецкий</w:t>
      </w:r>
      <w:proofErr w:type="spellEnd"/>
      <w:r w:rsidRPr="009F7E9E">
        <w:rPr>
          <w:bCs/>
          <w:sz w:val="24"/>
          <w:szCs w:val="24"/>
        </w:rPr>
        <w:t xml:space="preserve"> район Республики Башкортостан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9F7E9E">
        <w:rPr>
          <w:sz w:val="24"/>
          <w:szCs w:val="24"/>
        </w:rPr>
        <w:t xml:space="preserve">от </w:t>
      </w:r>
      <w:r>
        <w:rPr>
          <w:sz w:val="24"/>
          <w:szCs w:val="24"/>
        </w:rPr>
        <w:t>20</w:t>
      </w:r>
      <w:r w:rsidRPr="009F7E9E">
        <w:rPr>
          <w:sz w:val="24"/>
          <w:szCs w:val="24"/>
        </w:rPr>
        <w:t>.10.2021 г. № 8</w:t>
      </w:r>
      <w:r>
        <w:rPr>
          <w:sz w:val="24"/>
          <w:szCs w:val="24"/>
        </w:rPr>
        <w:t>0</w:t>
      </w:r>
    </w:p>
    <w:p w:rsidR="003D144E" w:rsidRPr="009F7E9E" w:rsidRDefault="003D144E" w:rsidP="003D144E">
      <w:pPr>
        <w:widowControl w:val="0"/>
        <w:ind w:firstLine="567"/>
        <w:contextualSpacing/>
        <w:jc w:val="center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 xml:space="preserve">Административный регламент предоставления 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7E9E">
        <w:rPr>
          <w:b/>
          <w:sz w:val="24"/>
          <w:szCs w:val="24"/>
        </w:rPr>
        <w:t>муниципальной услуги «</w:t>
      </w:r>
      <w:r w:rsidRPr="009F7E9E">
        <w:rPr>
          <w:b/>
          <w:bCs/>
          <w:sz w:val="24"/>
          <w:szCs w:val="24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Pr="009F7E9E">
        <w:rPr>
          <w:b/>
          <w:bCs/>
          <w:sz w:val="24"/>
          <w:szCs w:val="24"/>
        </w:rPr>
        <w:t>Ассинский</w:t>
      </w:r>
      <w:proofErr w:type="spellEnd"/>
      <w:r w:rsidRPr="009F7E9E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9F7E9E">
        <w:rPr>
          <w:b/>
          <w:bCs/>
          <w:sz w:val="24"/>
          <w:szCs w:val="24"/>
        </w:rPr>
        <w:t>Белорецкий</w:t>
      </w:r>
      <w:proofErr w:type="spellEnd"/>
      <w:r w:rsidRPr="009F7E9E">
        <w:rPr>
          <w:b/>
          <w:bCs/>
          <w:sz w:val="24"/>
          <w:szCs w:val="24"/>
        </w:rPr>
        <w:t xml:space="preserve"> район Республики Башкортостан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44E" w:rsidRPr="009F7E9E" w:rsidRDefault="003D144E" w:rsidP="003D144E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I. Общие положения</w:t>
      </w:r>
    </w:p>
    <w:p w:rsidR="003D144E" w:rsidRPr="009F7E9E" w:rsidRDefault="003D144E" w:rsidP="003D144E">
      <w:pPr>
        <w:pStyle w:val="a4"/>
        <w:widowControl w:val="0"/>
        <w:autoSpaceDE w:val="0"/>
        <w:autoSpaceDN w:val="0"/>
        <w:adjustRightInd w:val="0"/>
        <w:ind w:left="0" w:firstLine="709"/>
        <w:outlineLvl w:val="1"/>
        <w:rPr>
          <w:b/>
          <w:sz w:val="24"/>
          <w:szCs w:val="24"/>
        </w:rPr>
      </w:pPr>
    </w:p>
    <w:p w:rsidR="003D144E" w:rsidRPr="009F7E9E" w:rsidRDefault="003D144E" w:rsidP="003D144E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Предмет регулирования Административного регламента</w:t>
      </w:r>
    </w:p>
    <w:p w:rsidR="003D144E" w:rsidRPr="009F7E9E" w:rsidRDefault="003D144E" w:rsidP="003D144E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1.1. </w:t>
      </w:r>
      <w:proofErr w:type="gramStart"/>
      <w:r w:rsidRPr="009F7E9E">
        <w:rPr>
          <w:sz w:val="24"/>
          <w:szCs w:val="24"/>
        </w:rPr>
        <w:t>Административный регламент предоставления муниципальной услуги «</w:t>
      </w:r>
      <w:r w:rsidRPr="009F7E9E">
        <w:rPr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</w:t>
      </w:r>
      <w:r w:rsidRPr="009F7E9E">
        <w:rPr>
          <w:sz w:val="24"/>
          <w:szCs w:val="24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9F7E9E">
        <w:rPr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3D144E" w:rsidRPr="009F7E9E" w:rsidRDefault="003D144E" w:rsidP="003D144E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Круг заявителей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3D144E" w:rsidRPr="009F7E9E" w:rsidRDefault="003D144E" w:rsidP="003D144E">
      <w:pPr>
        <w:pStyle w:val="a4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3D144E" w:rsidRPr="009F7E9E" w:rsidRDefault="003D144E" w:rsidP="003D144E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D144E" w:rsidRPr="009F7E9E" w:rsidRDefault="003D144E" w:rsidP="003D144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непосредственно при личном приеме заявителя в Администрации сельского поселения </w:t>
      </w:r>
      <w:proofErr w:type="spellStart"/>
      <w:r w:rsidRPr="009F7E9E">
        <w:rPr>
          <w:sz w:val="24"/>
          <w:szCs w:val="24"/>
        </w:rPr>
        <w:t>Ассинский</w:t>
      </w:r>
      <w:proofErr w:type="spellEnd"/>
      <w:r w:rsidRPr="009F7E9E">
        <w:rPr>
          <w:sz w:val="24"/>
          <w:szCs w:val="24"/>
        </w:rPr>
        <w:t xml:space="preserve"> сельсовет</w:t>
      </w:r>
      <w:r w:rsidRPr="009F7E9E">
        <w:rPr>
          <w:rFonts w:eastAsia="Calibri"/>
          <w:sz w:val="24"/>
          <w:szCs w:val="24"/>
        </w:rPr>
        <w:t xml:space="preserve"> муниципального района </w:t>
      </w:r>
      <w:proofErr w:type="spellStart"/>
      <w:r w:rsidRPr="009F7E9E">
        <w:rPr>
          <w:rFonts w:eastAsia="Calibri"/>
          <w:sz w:val="24"/>
          <w:szCs w:val="24"/>
        </w:rPr>
        <w:t>Белорецкий</w:t>
      </w:r>
      <w:proofErr w:type="spellEnd"/>
      <w:r w:rsidRPr="009F7E9E">
        <w:rPr>
          <w:rFonts w:eastAsia="Calibri"/>
          <w:sz w:val="24"/>
          <w:szCs w:val="24"/>
        </w:rPr>
        <w:t xml:space="preserve"> район Республики Башкортостан</w:t>
      </w:r>
      <w:r w:rsidRPr="009F7E9E">
        <w:rPr>
          <w:sz w:val="24"/>
          <w:szCs w:val="24"/>
        </w:rPr>
        <w:t xml:space="preserve"> </w:t>
      </w:r>
      <w:r w:rsidRPr="009F7E9E">
        <w:rPr>
          <w:rFonts w:eastAsia="Calibri"/>
          <w:sz w:val="24"/>
          <w:szCs w:val="24"/>
        </w:rPr>
        <w:t xml:space="preserve">или </w:t>
      </w:r>
      <w:r w:rsidRPr="009F7E9E">
        <w:rPr>
          <w:sz w:val="24"/>
          <w:szCs w:val="24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3D144E" w:rsidRPr="009F7E9E" w:rsidRDefault="003D144E" w:rsidP="003D144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 телефону в Администрации или РГАУ МФЦ;</w:t>
      </w:r>
    </w:p>
    <w:p w:rsidR="003D144E" w:rsidRPr="009F7E9E" w:rsidRDefault="003D144E" w:rsidP="003D144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3D144E" w:rsidRPr="009F7E9E" w:rsidRDefault="003D144E" w:rsidP="003D144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посредством размещения в открытой и доступной форме информации:</w:t>
      </w:r>
    </w:p>
    <w:p w:rsidR="003D144E" w:rsidRPr="009F7E9E" w:rsidRDefault="003D144E" w:rsidP="003D144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9F7E9E">
        <w:rPr>
          <w:sz w:val="24"/>
          <w:szCs w:val="24"/>
        </w:rPr>
        <w:t>www.gosuslugi.bashkortostan.ru</w:t>
      </w:r>
      <w:proofErr w:type="spellEnd"/>
      <w:r w:rsidRPr="009F7E9E">
        <w:rPr>
          <w:sz w:val="24"/>
          <w:szCs w:val="24"/>
        </w:rPr>
        <w:t>) (далее – РПГУ);</w:t>
      </w:r>
    </w:p>
    <w:p w:rsidR="003D144E" w:rsidRPr="009F7E9E" w:rsidRDefault="003D144E" w:rsidP="003D144E">
      <w:pPr>
        <w:widowControl w:val="0"/>
        <w:tabs>
          <w:tab w:val="left" w:pos="851"/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9F7E9E">
        <w:rPr>
          <w:sz w:val="24"/>
          <w:szCs w:val="24"/>
        </w:rPr>
        <w:t xml:space="preserve">на официальном сайте Администрации сельского поселения </w:t>
      </w:r>
      <w:proofErr w:type="spellStart"/>
      <w:r w:rsidRPr="009F7E9E">
        <w:rPr>
          <w:sz w:val="24"/>
          <w:szCs w:val="24"/>
        </w:rPr>
        <w:t>Ассинский</w:t>
      </w:r>
      <w:proofErr w:type="spellEnd"/>
      <w:r w:rsidRPr="009F7E9E">
        <w:rPr>
          <w:sz w:val="24"/>
          <w:szCs w:val="24"/>
        </w:rPr>
        <w:t xml:space="preserve"> сельсовет</w:t>
      </w:r>
      <w:r w:rsidRPr="009F7E9E">
        <w:rPr>
          <w:rFonts w:eastAsia="Calibri"/>
          <w:sz w:val="24"/>
          <w:szCs w:val="24"/>
        </w:rPr>
        <w:t xml:space="preserve"> муниципального района </w:t>
      </w:r>
      <w:proofErr w:type="spellStart"/>
      <w:r w:rsidRPr="009F7E9E">
        <w:rPr>
          <w:rFonts w:eastAsia="Calibri"/>
          <w:sz w:val="24"/>
          <w:szCs w:val="24"/>
        </w:rPr>
        <w:t>Белорецкий</w:t>
      </w:r>
      <w:proofErr w:type="spellEnd"/>
      <w:r w:rsidRPr="009F7E9E">
        <w:rPr>
          <w:rFonts w:eastAsia="Calibri"/>
          <w:sz w:val="24"/>
          <w:szCs w:val="24"/>
        </w:rPr>
        <w:t xml:space="preserve"> район Республики Башкортостан</w:t>
      </w:r>
      <w:r w:rsidRPr="009F7E9E">
        <w:rPr>
          <w:color w:val="000000"/>
          <w:sz w:val="24"/>
          <w:szCs w:val="24"/>
        </w:rPr>
        <w:t xml:space="preserve">; </w:t>
      </w:r>
    </w:p>
    <w:p w:rsidR="003D144E" w:rsidRPr="009F7E9E" w:rsidRDefault="003D144E" w:rsidP="003D144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посредством размещения информации на информационных стендах Администрации или РГАУ МФЦ.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1.5. Информирование осуществляется по вопросам, касающимся: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порядка и сроков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3D144E" w:rsidRPr="009F7E9E" w:rsidRDefault="003D144E" w:rsidP="003D144E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1.6. При устном обращении заявителя (лично или по телефону) специалист Администрации или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D144E" w:rsidRPr="009F7E9E" w:rsidRDefault="003D144E" w:rsidP="003D144E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D144E" w:rsidRPr="009F7E9E" w:rsidRDefault="003D144E" w:rsidP="003D144E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Если специалист Администрации или РГАУ МФЦ, осуществляющий консультирование, не может самостоятельно дать ответ, телефонный звонок</w:t>
      </w:r>
      <w:r w:rsidRPr="009F7E9E">
        <w:rPr>
          <w:i/>
          <w:sz w:val="24"/>
          <w:szCs w:val="24"/>
        </w:rPr>
        <w:t xml:space="preserve"> </w:t>
      </w:r>
      <w:r w:rsidRPr="009F7E9E">
        <w:rPr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D144E" w:rsidRPr="009F7E9E" w:rsidRDefault="003D144E" w:rsidP="003D144E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D144E" w:rsidRPr="009F7E9E" w:rsidRDefault="003D144E" w:rsidP="003D144E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изложить обращение в письменной форме; </w:t>
      </w:r>
    </w:p>
    <w:p w:rsidR="003D144E" w:rsidRPr="009F7E9E" w:rsidRDefault="003D144E" w:rsidP="003D144E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назначить другое время для консультаций.</w:t>
      </w:r>
    </w:p>
    <w:p w:rsidR="003D144E" w:rsidRPr="009F7E9E" w:rsidRDefault="003D144E" w:rsidP="003D144E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Специалист Администрации,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1.7. По письменному обращению заявителя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6" w:anchor="Par84" w:history="1">
        <w:r w:rsidRPr="009F7E9E">
          <w:rPr>
            <w:rStyle w:val="af3"/>
            <w:sz w:val="24"/>
            <w:szCs w:val="24"/>
          </w:rPr>
          <w:t>пункте</w:t>
        </w:r>
      </w:hyperlink>
      <w:r w:rsidRPr="009F7E9E">
        <w:rPr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F7E9E">
          <w:rPr>
            <w:sz w:val="24"/>
            <w:szCs w:val="24"/>
          </w:rPr>
          <w:t>2006 г</w:t>
        </w:r>
      </w:smartTag>
      <w:r w:rsidRPr="009F7E9E">
        <w:rPr>
          <w:sz w:val="24"/>
          <w:szCs w:val="24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1.8. На РПГУ размещается следующая информация: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наименование (в том числе краткое)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9F7E9E">
        <w:rPr>
          <w:sz w:val="24"/>
          <w:szCs w:val="24"/>
        </w:rPr>
        <w:t>кст пр</w:t>
      </w:r>
      <w:proofErr w:type="gramEnd"/>
      <w:r w:rsidRPr="009F7E9E">
        <w:rPr>
          <w:sz w:val="24"/>
          <w:szCs w:val="24"/>
        </w:rPr>
        <w:t>оекта административного регламента);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способы предоставления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описание результата предоставления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основания для отказа в предоставлении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 xml:space="preserve">сведения о </w:t>
      </w:r>
      <w:proofErr w:type="spellStart"/>
      <w:r w:rsidRPr="009F7E9E">
        <w:rPr>
          <w:sz w:val="24"/>
          <w:szCs w:val="24"/>
        </w:rPr>
        <w:t>возмездности</w:t>
      </w:r>
      <w:proofErr w:type="spellEnd"/>
      <w:r w:rsidRPr="009F7E9E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показатели доступности и качества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28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9F7E9E">
        <w:rPr>
          <w:sz w:val="24"/>
          <w:szCs w:val="24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о месте нахождения и графике работы Администрации, а также РГАУ МФЦ;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сроки предоставления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образцы заполнения заявления и приложений к заявлениям;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порядок записи на личный прием к должностным лицам;</w:t>
      </w:r>
    </w:p>
    <w:p w:rsidR="003D144E" w:rsidRPr="009F7E9E" w:rsidRDefault="003D144E" w:rsidP="003D144E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F7E9E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1.12. </w:t>
      </w:r>
      <w:proofErr w:type="gramStart"/>
      <w:r w:rsidRPr="009F7E9E">
        <w:rPr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F7E9E">
        <w:rPr>
          <w:sz w:val="24"/>
          <w:szCs w:val="24"/>
        </w:rPr>
        <w:t xml:space="preserve"> органами исполнительной </w:t>
      </w:r>
      <w:r w:rsidRPr="009F7E9E">
        <w:rPr>
          <w:sz w:val="24"/>
          <w:szCs w:val="24"/>
        </w:rPr>
        <w:lastRenderedPageBreak/>
        <w:t>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E9E">
        <w:rPr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7E9E">
        <w:rPr>
          <w:sz w:val="24"/>
          <w:szCs w:val="24"/>
        </w:rPr>
        <w:t>1.14. С</w:t>
      </w:r>
      <w:r w:rsidRPr="009F7E9E">
        <w:rPr>
          <w:bCs/>
          <w:sz w:val="24"/>
          <w:szCs w:val="24"/>
        </w:rPr>
        <w:t>правочная информация: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адреса официального сайта, а также электронной почты Администрации;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bCs/>
          <w:sz w:val="24"/>
          <w:szCs w:val="24"/>
        </w:rPr>
        <w:t xml:space="preserve">          </w:t>
      </w:r>
      <w:proofErr w:type="gramStart"/>
      <w:r w:rsidRPr="009F7E9E">
        <w:rPr>
          <w:bCs/>
          <w:sz w:val="24"/>
          <w:szCs w:val="24"/>
        </w:rPr>
        <w:t>размещена</w:t>
      </w:r>
      <w:proofErr w:type="gramEnd"/>
      <w:r w:rsidRPr="009F7E9E">
        <w:rPr>
          <w:bCs/>
          <w:sz w:val="24"/>
          <w:szCs w:val="24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9F7E9E">
        <w:rPr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F7E9E">
        <w:rPr>
          <w:bCs/>
          <w:sz w:val="24"/>
          <w:szCs w:val="24"/>
        </w:rPr>
        <w:t xml:space="preserve"> «</w:t>
      </w:r>
      <w:r w:rsidRPr="009F7E9E">
        <w:rPr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9F7E9E">
        <w:rPr>
          <w:sz w:val="24"/>
          <w:szCs w:val="24"/>
        </w:rPr>
        <w:t>www.gosuslugi.bashkortostan.ru</w:t>
      </w:r>
      <w:proofErr w:type="spellEnd"/>
      <w:r w:rsidRPr="009F7E9E">
        <w:rPr>
          <w:sz w:val="24"/>
          <w:szCs w:val="24"/>
        </w:rPr>
        <w:t>).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II. Стандарт предоставления муниципальной услуги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9F7E9E">
        <w:rPr>
          <w:rFonts w:eastAsia="Calibri"/>
          <w:b/>
          <w:sz w:val="24"/>
          <w:szCs w:val="24"/>
        </w:rPr>
        <w:t xml:space="preserve">Наименование </w:t>
      </w:r>
      <w:r w:rsidRPr="009F7E9E">
        <w:rPr>
          <w:b/>
          <w:sz w:val="24"/>
          <w:szCs w:val="24"/>
        </w:rPr>
        <w:t>муниципальной</w:t>
      </w:r>
      <w:r w:rsidRPr="009F7E9E">
        <w:rPr>
          <w:rFonts w:eastAsia="Calibri"/>
          <w:b/>
          <w:sz w:val="24"/>
          <w:szCs w:val="24"/>
        </w:rPr>
        <w:t xml:space="preserve"> услуги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7E9E">
        <w:rPr>
          <w:sz w:val="24"/>
          <w:szCs w:val="24"/>
        </w:rPr>
        <w:t xml:space="preserve">2.1. </w:t>
      </w:r>
      <w:r w:rsidRPr="009F7E9E">
        <w:rPr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9F7E9E">
        <w:rPr>
          <w:rFonts w:eastAsia="Calibri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9F7E9E">
        <w:rPr>
          <w:b/>
          <w:bCs/>
          <w:sz w:val="24"/>
          <w:szCs w:val="24"/>
        </w:rPr>
        <w:t xml:space="preserve">муниципальную </w:t>
      </w:r>
      <w:r w:rsidRPr="009F7E9E">
        <w:rPr>
          <w:rFonts w:eastAsia="Calibri"/>
          <w:b/>
          <w:sz w:val="24"/>
          <w:szCs w:val="24"/>
        </w:rPr>
        <w:t>услугу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7E9E">
        <w:rPr>
          <w:rFonts w:eastAsia="Calibri"/>
          <w:sz w:val="24"/>
          <w:szCs w:val="24"/>
        </w:rPr>
        <w:t xml:space="preserve">2.2. Муниципальная услуга предоставляется </w:t>
      </w:r>
      <w:r w:rsidRPr="009F7E9E">
        <w:rPr>
          <w:sz w:val="24"/>
          <w:szCs w:val="24"/>
        </w:rPr>
        <w:t xml:space="preserve">Администрацией сельского поселения </w:t>
      </w:r>
      <w:proofErr w:type="spellStart"/>
      <w:r w:rsidRPr="009F7E9E">
        <w:rPr>
          <w:sz w:val="24"/>
          <w:szCs w:val="24"/>
        </w:rPr>
        <w:t>Ассинский</w:t>
      </w:r>
      <w:proofErr w:type="spellEnd"/>
      <w:r w:rsidRPr="009F7E9E">
        <w:rPr>
          <w:sz w:val="24"/>
          <w:szCs w:val="24"/>
        </w:rPr>
        <w:t xml:space="preserve"> сельсовет</w:t>
      </w:r>
      <w:r w:rsidRPr="009F7E9E">
        <w:rPr>
          <w:rFonts w:eastAsia="Calibri"/>
          <w:sz w:val="24"/>
          <w:szCs w:val="24"/>
        </w:rPr>
        <w:t xml:space="preserve"> муниципального района </w:t>
      </w:r>
      <w:proofErr w:type="spellStart"/>
      <w:r w:rsidRPr="009F7E9E">
        <w:rPr>
          <w:rFonts w:eastAsia="Calibri"/>
          <w:sz w:val="24"/>
          <w:szCs w:val="24"/>
        </w:rPr>
        <w:t>Белорецкий</w:t>
      </w:r>
      <w:proofErr w:type="spellEnd"/>
      <w:r w:rsidRPr="009F7E9E">
        <w:rPr>
          <w:rFonts w:eastAsia="Calibri"/>
          <w:sz w:val="24"/>
          <w:szCs w:val="24"/>
        </w:rPr>
        <w:t xml:space="preserve"> район Республики Башкортостан.</w:t>
      </w:r>
    </w:p>
    <w:p w:rsidR="003D144E" w:rsidRPr="009F7E9E" w:rsidRDefault="003D144E" w:rsidP="003D144E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3D144E" w:rsidRPr="009F7E9E" w:rsidRDefault="003D144E" w:rsidP="003D144E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При предоставлении муниципальной услуги Администрация взаимодействует </w:t>
      </w:r>
      <w:proofErr w:type="gramStart"/>
      <w:r w:rsidRPr="009F7E9E">
        <w:rPr>
          <w:sz w:val="24"/>
          <w:szCs w:val="24"/>
        </w:rPr>
        <w:t>с</w:t>
      </w:r>
      <w:proofErr w:type="gramEnd"/>
      <w:r w:rsidRPr="009F7E9E">
        <w:rPr>
          <w:sz w:val="24"/>
          <w:szCs w:val="24"/>
        </w:rPr>
        <w:t>:</w:t>
      </w:r>
    </w:p>
    <w:p w:rsidR="003D144E" w:rsidRPr="009F7E9E" w:rsidRDefault="003D144E" w:rsidP="003D144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:rsidR="003D144E" w:rsidRPr="009F7E9E" w:rsidRDefault="003D144E" w:rsidP="003D144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Пенсионным фондом Российской Федерации;</w:t>
      </w:r>
    </w:p>
    <w:p w:rsidR="003D144E" w:rsidRPr="009F7E9E" w:rsidRDefault="003D144E" w:rsidP="003D144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3D144E" w:rsidRPr="009F7E9E" w:rsidRDefault="003D144E" w:rsidP="003D144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F7E9E">
        <w:rPr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9F7E9E">
        <w:rPr>
          <w:rFonts w:eastAsia="Calibri"/>
          <w:b/>
          <w:sz w:val="24"/>
          <w:szCs w:val="24"/>
        </w:rPr>
        <w:t xml:space="preserve">Описание результата предоставления </w:t>
      </w:r>
      <w:r w:rsidRPr="009F7E9E">
        <w:rPr>
          <w:b/>
          <w:sz w:val="24"/>
          <w:szCs w:val="24"/>
        </w:rPr>
        <w:t>муниципальной</w:t>
      </w:r>
      <w:r w:rsidRPr="009F7E9E">
        <w:rPr>
          <w:rFonts w:eastAsia="Calibri"/>
          <w:b/>
          <w:sz w:val="24"/>
          <w:szCs w:val="24"/>
        </w:rPr>
        <w:t xml:space="preserve"> услуги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2.5. Результатом предоставления муниципальной услуги является: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1) проект договора передачи жилого помещения в собственность граждан в порядке приватизации;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2) мотивированный отказ в </w:t>
      </w:r>
      <w:r w:rsidRPr="009F7E9E">
        <w:rPr>
          <w:bCs/>
          <w:sz w:val="24"/>
          <w:szCs w:val="24"/>
        </w:rPr>
        <w:t>передаче жилых помещений муниципального жилищного фонда в собственность граждан в порядке приватизации</w:t>
      </w:r>
      <w:r w:rsidRPr="009F7E9E">
        <w:rPr>
          <w:sz w:val="24"/>
          <w:szCs w:val="24"/>
        </w:rPr>
        <w:t xml:space="preserve"> (далее - мотивированный отказ в предоставлении муниципальной услуги).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двух месяцев.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тридцати календарных дней.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9F7E9E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9F7E9E">
        <w:rPr>
          <w:b/>
          <w:bCs/>
          <w:sz w:val="24"/>
          <w:szCs w:val="24"/>
        </w:rPr>
        <w:t>муниципальной</w:t>
      </w:r>
      <w:r w:rsidRPr="009F7E9E">
        <w:rPr>
          <w:rFonts w:eastAsia="Calibri"/>
          <w:b/>
          <w:sz w:val="24"/>
          <w:szCs w:val="24"/>
        </w:rPr>
        <w:t xml:space="preserve"> услуги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F7E9E">
        <w:rPr>
          <w:rFonts w:eastAsia="Calibri"/>
          <w:sz w:val="24"/>
          <w:szCs w:val="24"/>
        </w:rPr>
        <w:t xml:space="preserve">2.7. </w:t>
      </w:r>
      <w:r w:rsidRPr="009F7E9E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F7E9E">
        <w:rPr>
          <w:bCs/>
          <w:sz w:val="24"/>
          <w:szCs w:val="24"/>
        </w:rPr>
        <w:t xml:space="preserve">официальном сайте Администрации, в </w:t>
      </w:r>
      <w:r w:rsidRPr="009F7E9E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F7E9E">
        <w:rPr>
          <w:bCs/>
          <w:sz w:val="24"/>
          <w:szCs w:val="24"/>
        </w:rPr>
        <w:t xml:space="preserve"> на РПГУ</w:t>
      </w:r>
      <w:r w:rsidRPr="009F7E9E">
        <w:rPr>
          <w:sz w:val="24"/>
          <w:szCs w:val="24"/>
        </w:rPr>
        <w:t>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F7E9E">
        <w:rPr>
          <w:rFonts w:eastAsia="Calibri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144E" w:rsidRPr="009F7E9E" w:rsidRDefault="003D144E" w:rsidP="003D144E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bCs/>
          <w:sz w:val="24"/>
          <w:szCs w:val="24"/>
        </w:rPr>
        <w:t xml:space="preserve">1) Заявление о </w:t>
      </w:r>
      <w:r w:rsidRPr="009F7E9E">
        <w:rPr>
          <w:sz w:val="24"/>
          <w:szCs w:val="24"/>
        </w:rPr>
        <w:t>предоставлении муниципальной услуги</w:t>
      </w:r>
      <w:r w:rsidRPr="009F7E9E">
        <w:rPr>
          <w:bCs/>
          <w:sz w:val="24"/>
          <w:szCs w:val="24"/>
        </w:rPr>
        <w:t xml:space="preserve"> по форме согласно приложению № 1 к </w:t>
      </w:r>
      <w:r w:rsidRPr="009F7E9E">
        <w:rPr>
          <w:sz w:val="24"/>
          <w:szCs w:val="24"/>
        </w:rPr>
        <w:t>настоящему</w:t>
      </w:r>
      <w:r w:rsidRPr="009F7E9E">
        <w:rPr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9F7E9E">
        <w:rPr>
          <w:sz w:val="24"/>
          <w:szCs w:val="24"/>
        </w:rPr>
        <w:t>.</w:t>
      </w:r>
    </w:p>
    <w:p w:rsidR="003D144E" w:rsidRPr="009F7E9E" w:rsidRDefault="003D144E" w:rsidP="003D144E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  <w:r w:rsidRPr="009F7E9E">
        <w:rPr>
          <w:rFonts w:eastAsia="Calibri"/>
          <w:sz w:val="24"/>
          <w:szCs w:val="24"/>
        </w:rPr>
        <w:t xml:space="preserve">          Заявление подается:</w:t>
      </w:r>
    </w:p>
    <w:p w:rsidR="003D144E" w:rsidRPr="009F7E9E" w:rsidRDefault="003D144E" w:rsidP="003D144E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  <w:r w:rsidRPr="009F7E9E">
        <w:rPr>
          <w:rFonts w:eastAsia="Calibri"/>
          <w:sz w:val="24"/>
          <w:szCs w:val="24"/>
        </w:rPr>
        <w:t xml:space="preserve">         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3D144E" w:rsidRPr="009F7E9E" w:rsidRDefault="003D144E" w:rsidP="003D144E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  <w:r w:rsidRPr="009F7E9E">
        <w:rPr>
          <w:rFonts w:eastAsia="Calibri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Администрации.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bCs/>
          <w:sz w:val="24"/>
          <w:szCs w:val="24"/>
        </w:rPr>
        <w:t>2) Д</w:t>
      </w:r>
      <w:r w:rsidRPr="009F7E9E">
        <w:rPr>
          <w:sz w:val="24"/>
          <w:szCs w:val="24"/>
        </w:rPr>
        <w:t>окумент, подтверждающий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Документ, подтверждающий полномочия представителя, - в случае обращения за получением муниципальной услуги представителя.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3) Свидетельства о рождении несовершеннолетних членов семьи, не достигших 14-летнего возраста.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помещение).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приватизации).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9F7E9E">
        <w:rPr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2.8.1. При личном обращении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Документы, указанные в подпунктах 2-4, 7 пункта 2.8 настоящего Административного регламента, заявителем представляются в копиях с предъявлением их оригиналов. В случае предъявления заявителем оригиналов документов специалист Администрации, ответственный за прием и регистрацию документов, снимает их копии, заверяет их с указанием должности, фамилии, имени и отчества (последний при наличии), даты заверения и возвращает оригиналы документов заявителю.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 xml:space="preserve">2.8.2. При обращении посредством почтовой связи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Документы, указанные в подпунктах 2-4, 7 пункта 2.8 настоящего Административного регламента, представляются заявителем в копиях с предъявлением их оригиналов специалисту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2.8.3. При обращении посредством РПГУ, на официальный адрес электронной почты Администрации заявителем представляются документы, указанные в подпунктах 1-7 пункта 2.8 настоящего Административного регламента, в форме электронных документов (электронных образов), подписанных видом электронной подписи, предусмотренной законодательством.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Оригиналы документов, указанных в пунктах 4, 5, 7 пункта 2.8 настоящего Административного регламента, заявителем предъявляются специалисту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2.8.4. В заявлении также указывается один из следующих способов предоставления заявителю результата предоставления муниципальной услуги:</w:t>
      </w:r>
    </w:p>
    <w:p w:rsidR="003D144E" w:rsidRPr="009F7E9E" w:rsidRDefault="003D144E" w:rsidP="003D144E">
      <w:pPr>
        <w:pStyle w:val="ConsPlusNormal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3D144E" w:rsidRPr="009F7E9E" w:rsidRDefault="003D144E" w:rsidP="003D144E">
      <w:pPr>
        <w:pStyle w:val="ConsPlusNormal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3D144E" w:rsidRPr="009F7E9E" w:rsidRDefault="003D144E" w:rsidP="003D144E">
      <w:pPr>
        <w:pStyle w:val="ConsPlusNormal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виде бумажного документа, который направляется заявителю посредством почтовой связи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3D144E" w:rsidRDefault="003D144E" w:rsidP="003D144E">
      <w:pPr>
        <w:pStyle w:val="ConsPlusNormal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3D144E" w:rsidRPr="009F7E9E" w:rsidRDefault="003D144E" w:rsidP="003D144E">
      <w:pPr>
        <w:pStyle w:val="ConsPlusNormal"/>
        <w:ind w:firstLine="709"/>
        <w:jc w:val="both"/>
        <w:rPr>
          <w:sz w:val="24"/>
          <w:szCs w:val="24"/>
        </w:rPr>
      </w:pPr>
      <w:r w:rsidRPr="009F7E9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9F7E9E">
        <w:rPr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 переходе прав на недвижимое имущество;</w:t>
      </w:r>
    </w:p>
    <w:p w:rsidR="003D144E" w:rsidRPr="009F7E9E" w:rsidRDefault="003D144E" w:rsidP="003D144E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</w:t>
      </w:r>
      <w:r w:rsidRPr="009F7E9E">
        <w:rPr>
          <w:sz w:val="24"/>
          <w:szCs w:val="24"/>
        </w:rPr>
        <w:lastRenderedPageBreak/>
        <w:t>июля 1997 года № 122-ФЗ «О государственной регистрации прав на недвижимое имущество</w:t>
      </w:r>
      <w:proofErr w:type="gramEnd"/>
      <w:r w:rsidRPr="009F7E9E">
        <w:rPr>
          <w:sz w:val="24"/>
          <w:szCs w:val="24"/>
        </w:rPr>
        <w:t xml:space="preserve"> и сделок с ним»); </w:t>
      </w:r>
    </w:p>
    <w:p w:rsidR="003D144E" w:rsidRPr="009F7E9E" w:rsidRDefault="003D144E" w:rsidP="003D144E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3D144E" w:rsidRPr="009F7E9E" w:rsidRDefault="003D144E" w:rsidP="003D144E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4)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счета.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Указание на запрет требовать от заявителя</w:t>
      </w:r>
    </w:p>
    <w:p w:rsidR="003D144E" w:rsidRPr="009F7E9E" w:rsidRDefault="003D144E" w:rsidP="003D144E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9F7E9E">
        <w:rPr>
          <w:sz w:val="24"/>
          <w:szCs w:val="24"/>
        </w:rPr>
        <w:t xml:space="preserve">, за исключением документов, включенных в определенный </w:t>
      </w:r>
      <w:hyperlink r:id="rId7" w:history="1">
        <w:r w:rsidRPr="009F7E9E">
          <w:rPr>
            <w:sz w:val="24"/>
            <w:szCs w:val="24"/>
          </w:rPr>
          <w:t>частью 6 статьи 7</w:t>
        </w:r>
      </w:hyperlink>
      <w:r w:rsidRPr="009F7E9E">
        <w:rPr>
          <w:sz w:val="24"/>
          <w:szCs w:val="24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3D144E" w:rsidRPr="009F7E9E" w:rsidRDefault="003D144E" w:rsidP="003D144E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7E9E">
        <w:rPr>
          <w:rFonts w:ascii="Times New Roman" w:eastAsia="Calibri" w:hAnsi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144E" w:rsidRPr="009F7E9E" w:rsidRDefault="003D144E" w:rsidP="003D144E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7E9E"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D144E" w:rsidRPr="009F7E9E" w:rsidRDefault="003D144E" w:rsidP="003D144E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7E9E">
        <w:rPr>
          <w:rFonts w:ascii="Times New Roman" w:eastAsia="Calibri" w:hAnsi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144E" w:rsidRPr="009F7E9E" w:rsidRDefault="003D144E" w:rsidP="003D144E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7E9E"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144E" w:rsidRPr="009F7E9E" w:rsidRDefault="003D144E" w:rsidP="003D144E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F7E9E">
        <w:rPr>
          <w:rFonts w:ascii="Times New Roman" w:eastAsia="Calibri" w:hAnsi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9F7E9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письменном виде за подписью руководителя Администрации, руководителя РГАУ МФЦ при первоначальном отказе в</w:t>
      </w:r>
      <w:proofErr w:type="gramEnd"/>
      <w:r w:rsidRPr="009F7E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9F7E9E">
        <w:rPr>
          <w:rFonts w:ascii="Times New Roman" w:eastAsia="Calibri" w:hAnsi="Times New Roman"/>
          <w:sz w:val="24"/>
          <w:szCs w:val="24"/>
          <w:lang w:eastAsia="en-US"/>
        </w:rPr>
        <w:t>приеме</w:t>
      </w:r>
      <w:proofErr w:type="gramEnd"/>
      <w:r w:rsidRPr="009F7E9E">
        <w:rPr>
          <w:rFonts w:ascii="Times New Roman" w:eastAsia="Calibri" w:hAnsi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D144E" w:rsidRPr="009F7E9E" w:rsidRDefault="003D144E" w:rsidP="003D144E">
      <w:pPr>
        <w:pStyle w:val="HTML"/>
        <w:ind w:firstLine="709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9F7E9E">
        <w:rPr>
          <w:rStyle w:val="fontstyle01"/>
          <w:rFonts w:ascii="Times New Roman" w:eastAsiaTheme="majorEastAsia" w:hAnsi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3D144E" w:rsidRPr="009F7E9E" w:rsidRDefault="003D144E" w:rsidP="003D144E">
      <w:pPr>
        <w:pStyle w:val="HTML"/>
        <w:ind w:firstLine="709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9F7E9E">
        <w:rPr>
          <w:rStyle w:val="fontstyle01"/>
          <w:rFonts w:ascii="Times New Roman" w:eastAsiaTheme="majorEastAsia" w:hAnsi="Times New Roman"/>
          <w:sz w:val="24"/>
          <w:szCs w:val="24"/>
        </w:rPr>
        <w:t>отказывать в приеме запроса и иных документов, необходимых для</w:t>
      </w:r>
      <w:r w:rsidRPr="009F7E9E">
        <w:rPr>
          <w:rFonts w:ascii="Times New Roman" w:hAnsi="Times New Roman"/>
          <w:sz w:val="24"/>
          <w:szCs w:val="24"/>
        </w:rPr>
        <w:br/>
      </w:r>
      <w:r w:rsidRPr="009F7E9E">
        <w:rPr>
          <w:rStyle w:val="fontstyle01"/>
          <w:rFonts w:ascii="Times New Roman" w:eastAsiaTheme="majorEastAsia" w:hAnsi="Times New Roman"/>
          <w:sz w:val="24"/>
          <w:szCs w:val="24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D144E" w:rsidRPr="009F7E9E" w:rsidRDefault="003D144E" w:rsidP="003D144E">
      <w:pPr>
        <w:pStyle w:val="HTML"/>
        <w:ind w:firstLine="709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9F7E9E">
        <w:rPr>
          <w:rStyle w:val="fontstyle01"/>
          <w:rFonts w:ascii="Times New Roman" w:eastAsiaTheme="majorEastAsia" w:hAnsi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D144E" w:rsidRPr="009F7E9E" w:rsidRDefault="003D144E" w:rsidP="003D144E">
      <w:pPr>
        <w:pStyle w:val="HTML"/>
        <w:ind w:firstLine="709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9F7E9E">
        <w:rPr>
          <w:rStyle w:val="fontstyle01"/>
          <w:rFonts w:ascii="Times New Roman" w:eastAsiaTheme="majorEastAsia" w:hAnsi="Times New Roman"/>
          <w:sz w:val="24"/>
          <w:szCs w:val="24"/>
        </w:rPr>
        <w:t xml:space="preserve"> требовать от заявителя совершения иных действий, кроме</w:t>
      </w:r>
      <w:r w:rsidRPr="009F7E9E">
        <w:rPr>
          <w:rFonts w:ascii="Times New Roman" w:hAnsi="Times New Roman"/>
          <w:sz w:val="24"/>
          <w:szCs w:val="24"/>
        </w:rPr>
        <w:br/>
      </w:r>
      <w:r w:rsidRPr="009F7E9E">
        <w:rPr>
          <w:rStyle w:val="fontstyle01"/>
          <w:rFonts w:ascii="Times New Roman" w:eastAsiaTheme="majorEastAsia" w:hAnsi="Times New Roman"/>
          <w:sz w:val="24"/>
          <w:szCs w:val="24"/>
        </w:rPr>
        <w:t>прохождения идентификац</w:t>
      </w:r>
      <w:proofErr w:type="gramStart"/>
      <w:r w:rsidRPr="009F7E9E">
        <w:rPr>
          <w:rStyle w:val="fontstyle01"/>
          <w:rFonts w:ascii="Times New Roman" w:eastAsiaTheme="majorEastAsia" w:hAnsi="Times New Roman"/>
          <w:sz w:val="24"/>
          <w:szCs w:val="24"/>
        </w:rPr>
        <w:t>ии и ау</w:t>
      </w:r>
      <w:proofErr w:type="gramEnd"/>
      <w:r w:rsidRPr="009F7E9E">
        <w:rPr>
          <w:rStyle w:val="fontstyle01"/>
          <w:rFonts w:ascii="Times New Roman" w:eastAsiaTheme="majorEastAsia" w:hAnsi="Times New Roman"/>
          <w:sz w:val="24"/>
          <w:szCs w:val="24"/>
        </w:rPr>
        <w:t>тентификации в соответствии с</w:t>
      </w:r>
      <w:r w:rsidRPr="009F7E9E">
        <w:rPr>
          <w:rFonts w:ascii="Times New Roman" w:hAnsi="Times New Roman"/>
          <w:sz w:val="24"/>
          <w:szCs w:val="24"/>
        </w:rPr>
        <w:br/>
      </w:r>
      <w:r w:rsidRPr="009F7E9E">
        <w:rPr>
          <w:rStyle w:val="fontstyle01"/>
          <w:rFonts w:ascii="Times New Roman" w:eastAsiaTheme="majorEastAsia" w:hAnsi="Times New Roman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D144E" w:rsidRPr="009F7E9E" w:rsidRDefault="003D144E" w:rsidP="003D144E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7E9E">
        <w:rPr>
          <w:rStyle w:val="fontstyle01"/>
          <w:rFonts w:ascii="Times New Roman" w:eastAsiaTheme="majorEastAsia" w:hAnsi="Times New Roman"/>
          <w:sz w:val="24"/>
          <w:szCs w:val="24"/>
        </w:rPr>
        <w:t>требовать от заявителя представления документов, подтверждающих</w:t>
      </w:r>
      <w:r w:rsidRPr="009F7E9E">
        <w:rPr>
          <w:rFonts w:ascii="Times New Roman" w:hAnsi="Times New Roman"/>
          <w:sz w:val="24"/>
          <w:szCs w:val="24"/>
        </w:rPr>
        <w:br/>
      </w:r>
      <w:r w:rsidRPr="009F7E9E">
        <w:rPr>
          <w:rStyle w:val="fontstyle01"/>
          <w:rFonts w:ascii="Times New Roman" w:eastAsiaTheme="majorEastAsia" w:hAnsi="Times New Roman"/>
          <w:sz w:val="24"/>
          <w:szCs w:val="24"/>
        </w:rPr>
        <w:t>внесение заявителем платы за предоставление муниципальной услуги.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подпункте 2 пункта 2.8 настоящего Административного регламента.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ajorEastAsia"/>
          <w:sz w:val="24"/>
          <w:szCs w:val="24"/>
        </w:rPr>
      </w:pPr>
      <w:r w:rsidRPr="009F7E9E">
        <w:rPr>
          <w:sz w:val="24"/>
          <w:szCs w:val="24"/>
        </w:rPr>
        <w:t xml:space="preserve">2.15. </w:t>
      </w:r>
      <w:r w:rsidRPr="009F7E9E">
        <w:rPr>
          <w:rStyle w:val="fontstyle01"/>
          <w:rFonts w:eastAsiaTheme="majorEastAsia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Администрации, к рассмотрению не принимаются </w:t>
      </w:r>
      <w:r w:rsidRPr="009F7E9E">
        <w:rPr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Pr="009F7E9E">
        <w:rPr>
          <w:rStyle w:val="fontstyle01"/>
          <w:rFonts w:eastAsiaTheme="majorEastAsia"/>
          <w:sz w:val="24"/>
          <w:szCs w:val="24"/>
        </w:rPr>
        <w:t>если: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ajorEastAsia"/>
          <w:sz w:val="24"/>
          <w:szCs w:val="24"/>
        </w:rPr>
      </w:pPr>
      <w:r w:rsidRPr="009F7E9E">
        <w:rPr>
          <w:rStyle w:val="fontstyle01"/>
          <w:rFonts w:eastAsiaTheme="majorEastAsia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ajorEastAsia"/>
          <w:sz w:val="24"/>
          <w:szCs w:val="24"/>
        </w:rPr>
      </w:pPr>
      <w:r w:rsidRPr="009F7E9E">
        <w:rPr>
          <w:rStyle w:val="fontstyle01"/>
          <w:rFonts w:eastAsiaTheme="majorEastAsia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ajorEastAsia"/>
          <w:sz w:val="24"/>
          <w:szCs w:val="24"/>
        </w:rPr>
      </w:pPr>
      <w:r w:rsidRPr="009F7E9E">
        <w:rPr>
          <w:rStyle w:val="fontstyle01"/>
          <w:rFonts w:eastAsiaTheme="majorEastAsia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D144E" w:rsidRPr="009F7E9E" w:rsidRDefault="003D144E" w:rsidP="003D144E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9F7E9E">
        <w:rPr>
          <w:i/>
          <w:sz w:val="24"/>
          <w:szCs w:val="24"/>
        </w:rPr>
        <w:t>.</w:t>
      </w:r>
    </w:p>
    <w:p w:rsidR="003D144E" w:rsidRPr="009F7E9E" w:rsidRDefault="003D144E" w:rsidP="003D144E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2.17. Основания для отказа в предоставлении муниципальной услуги: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если не представлены документы, указанные в подпунктах 1, 3-7 пункта 2.8 настоящего Административного регламента;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в Реестре </w:t>
      </w:r>
      <w:r w:rsidRPr="009F7E9E">
        <w:rPr>
          <w:rFonts w:eastAsia="Calibri"/>
          <w:sz w:val="24"/>
          <w:szCs w:val="24"/>
        </w:rPr>
        <w:t>муниципального</w:t>
      </w:r>
      <w:r w:rsidRPr="009F7E9E">
        <w:rPr>
          <w:sz w:val="24"/>
          <w:szCs w:val="24"/>
        </w:rPr>
        <w:t xml:space="preserve"> имущества отсутствует жилое помещение, на которое </w:t>
      </w:r>
      <w:r w:rsidRPr="009F7E9E">
        <w:rPr>
          <w:sz w:val="24"/>
          <w:szCs w:val="24"/>
        </w:rPr>
        <w:lastRenderedPageBreak/>
        <w:t>требуется оформить договор передачи жилого помещения в собственность граждан в порядке приватизации;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 наличие оснований, предусмотренных </w:t>
      </w:r>
      <w:hyperlink r:id="rId8" w:history="1">
        <w:r w:rsidRPr="009F7E9E">
          <w:rPr>
            <w:sz w:val="24"/>
            <w:szCs w:val="24"/>
          </w:rPr>
          <w:t>статьей 4</w:t>
        </w:r>
      </w:hyperlink>
      <w:r w:rsidRPr="009F7E9E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3D144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2.18. </w:t>
      </w:r>
      <w:proofErr w:type="gramStart"/>
      <w:r w:rsidRPr="009F7E9E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9F7E9E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3D144E" w:rsidRPr="009F7E9E" w:rsidRDefault="003D144E" w:rsidP="003D144E">
      <w:pPr>
        <w:ind w:firstLine="709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9F7E9E">
        <w:rPr>
          <w:bCs/>
          <w:sz w:val="24"/>
          <w:szCs w:val="24"/>
        </w:rPr>
        <w:t>муниципальной</w:t>
      </w:r>
      <w:r w:rsidRPr="009F7E9E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Максимальный срок ожидания в очереди не превышает 15 минут.</w:t>
      </w:r>
    </w:p>
    <w:p w:rsidR="003D144E" w:rsidRPr="009F7E9E" w:rsidRDefault="003D144E" w:rsidP="003D144E">
      <w:pPr>
        <w:ind w:firstLine="709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9F7E9E">
        <w:rPr>
          <w:sz w:val="24"/>
          <w:szCs w:val="24"/>
        </w:rPr>
        <w:t>в</w:t>
      </w:r>
      <w:proofErr w:type="gramEnd"/>
      <w:r w:rsidRPr="009F7E9E">
        <w:rPr>
          <w:sz w:val="24"/>
          <w:szCs w:val="24"/>
        </w:rPr>
        <w:t xml:space="preserve"> </w:t>
      </w:r>
      <w:proofErr w:type="gramStart"/>
      <w:r w:rsidRPr="009F7E9E">
        <w:rPr>
          <w:sz w:val="24"/>
          <w:szCs w:val="24"/>
        </w:rPr>
        <w:t>рабочий</w:t>
      </w:r>
      <w:proofErr w:type="gramEnd"/>
      <w:r w:rsidRPr="009F7E9E">
        <w:rPr>
          <w:sz w:val="24"/>
          <w:szCs w:val="24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3D144E" w:rsidRPr="009F7E9E" w:rsidRDefault="003D144E" w:rsidP="003D144E">
      <w:pPr>
        <w:ind w:firstLine="709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D144E" w:rsidRPr="009F7E9E" w:rsidRDefault="003D144E" w:rsidP="003D144E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случае</w:t>
      </w:r>
      <w:proofErr w:type="gramStart"/>
      <w:r w:rsidRPr="009F7E9E">
        <w:rPr>
          <w:sz w:val="24"/>
          <w:szCs w:val="24"/>
        </w:rPr>
        <w:t>,</w:t>
      </w:r>
      <w:proofErr w:type="gramEnd"/>
      <w:r w:rsidRPr="009F7E9E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9F7E9E">
        <w:rPr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D144E" w:rsidRPr="009F7E9E" w:rsidRDefault="003D144E" w:rsidP="003D144E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наименование;</w:t>
      </w:r>
    </w:p>
    <w:p w:rsidR="003D144E" w:rsidRPr="009F7E9E" w:rsidRDefault="003D144E" w:rsidP="003D144E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местонахождение и юридический адрес;</w:t>
      </w:r>
    </w:p>
    <w:p w:rsidR="003D144E" w:rsidRPr="009F7E9E" w:rsidRDefault="003D144E" w:rsidP="003D144E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режим работы;</w:t>
      </w:r>
    </w:p>
    <w:p w:rsidR="003D144E" w:rsidRPr="009F7E9E" w:rsidRDefault="003D144E" w:rsidP="003D144E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график приема;</w:t>
      </w:r>
    </w:p>
    <w:p w:rsidR="003D144E" w:rsidRPr="009F7E9E" w:rsidRDefault="003D144E" w:rsidP="003D144E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номера телефонов для справок.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противопожарной системой и средствами пожаротушения;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системой оповещения о возникновении чрезвычайной ситуации;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средствами оказания первой медицинской помощи;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туалетными комнатами для посетителей.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номера кабинета и наименования отдела;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фамилии, имени и отчества (последнее - при наличии), должности специалиста, ответственного за прием документов;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графика приема заявителей.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Рабочее место каждого должностного лица Администрации должно быть оборудовано персональным компьютером с возможностью доступа к необходимым </w:t>
      </w:r>
      <w:r w:rsidRPr="009F7E9E">
        <w:rPr>
          <w:sz w:val="24"/>
          <w:szCs w:val="24"/>
        </w:rPr>
        <w:lastRenderedPageBreak/>
        <w:t>информационным базам данных, печатающим устройством (принтером) и копирующим устройством.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Должностное лицо Администрации должно иметь настольную табличку с указанием фамилии, имени, отчества (последнее - при наличии) и должности.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допуск </w:t>
      </w:r>
      <w:proofErr w:type="spellStart"/>
      <w:r w:rsidRPr="009F7E9E">
        <w:rPr>
          <w:sz w:val="24"/>
          <w:szCs w:val="24"/>
        </w:rPr>
        <w:t>сурдопереводчика</w:t>
      </w:r>
      <w:proofErr w:type="spellEnd"/>
      <w:r w:rsidRPr="009F7E9E">
        <w:rPr>
          <w:sz w:val="24"/>
          <w:szCs w:val="24"/>
        </w:rPr>
        <w:t xml:space="preserve"> и </w:t>
      </w:r>
      <w:proofErr w:type="spellStart"/>
      <w:r w:rsidRPr="009F7E9E">
        <w:rPr>
          <w:sz w:val="24"/>
          <w:szCs w:val="24"/>
        </w:rPr>
        <w:t>тифлосурдопереводчика</w:t>
      </w:r>
      <w:proofErr w:type="spellEnd"/>
      <w:r w:rsidRPr="009F7E9E">
        <w:rPr>
          <w:sz w:val="24"/>
          <w:szCs w:val="24"/>
        </w:rPr>
        <w:t>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3D144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на официальный адрес электронной почты Администрации либо через РГАУ МФЦ.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9F7E9E">
        <w:rPr>
          <w:sz w:val="24"/>
          <w:szCs w:val="24"/>
        </w:rPr>
        <w:t>итогам</w:t>
      </w:r>
      <w:proofErr w:type="gramEnd"/>
      <w:r w:rsidRPr="009F7E9E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иных случаях предоставление муниципальной услуги по экстерриториальному принципу не осуществляется.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2.27.2. Заявления в форме электронного документа на официальный адрес электронной почты направляются в Администрацию в виде файлов в формате </w:t>
      </w:r>
      <w:proofErr w:type="spellStart"/>
      <w:r w:rsidRPr="009F7E9E">
        <w:rPr>
          <w:sz w:val="24"/>
          <w:szCs w:val="24"/>
        </w:rPr>
        <w:t>doc</w:t>
      </w:r>
      <w:proofErr w:type="spellEnd"/>
      <w:r w:rsidRPr="009F7E9E">
        <w:rPr>
          <w:sz w:val="24"/>
          <w:szCs w:val="24"/>
        </w:rPr>
        <w:t xml:space="preserve">, </w:t>
      </w:r>
      <w:proofErr w:type="spellStart"/>
      <w:r w:rsidRPr="009F7E9E">
        <w:rPr>
          <w:sz w:val="24"/>
          <w:szCs w:val="24"/>
        </w:rPr>
        <w:t>docx</w:t>
      </w:r>
      <w:proofErr w:type="spellEnd"/>
      <w:r w:rsidRPr="009F7E9E">
        <w:rPr>
          <w:sz w:val="24"/>
          <w:szCs w:val="24"/>
        </w:rPr>
        <w:t xml:space="preserve">, </w:t>
      </w:r>
      <w:proofErr w:type="spellStart"/>
      <w:r w:rsidRPr="009F7E9E">
        <w:rPr>
          <w:sz w:val="24"/>
          <w:szCs w:val="24"/>
        </w:rPr>
        <w:t>txt</w:t>
      </w:r>
      <w:proofErr w:type="spellEnd"/>
      <w:r w:rsidRPr="009F7E9E">
        <w:rPr>
          <w:sz w:val="24"/>
          <w:szCs w:val="24"/>
        </w:rPr>
        <w:t xml:space="preserve">, </w:t>
      </w:r>
      <w:proofErr w:type="spellStart"/>
      <w:r w:rsidRPr="009F7E9E">
        <w:rPr>
          <w:sz w:val="24"/>
          <w:szCs w:val="24"/>
        </w:rPr>
        <w:t>xls</w:t>
      </w:r>
      <w:proofErr w:type="spellEnd"/>
      <w:r w:rsidRPr="009F7E9E">
        <w:rPr>
          <w:sz w:val="24"/>
          <w:szCs w:val="24"/>
        </w:rPr>
        <w:t xml:space="preserve">, </w:t>
      </w:r>
      <w:proofErr w:type="spellStart"/>
      <w:r w:rsidRPr="009F7E9E">
        <w:rPr>
          <w:sz w:val="24"/>
          <w:szCs w:val="24"/>
        </w:rPr>
        <w:t>xlsx</w:t>
      </w:r>
      <w:proofErr w:type="spellEnd"/>
      <w:r w:rsidRPr="009F7E9E">
        <w:rPr>
          <w:sz w:val="24"/>
          <w:szCs w:val="24"/>
        </w:rPr>
        <w:t xml:space="preserve">, </w:t>
      </w:r>
      <w:proofErr w:type="spellStart"/>
      <w:r w:rsidRPr="009F7E9E">
        <w:rPr>
          <w:sz w:val="24"/>
          <w:szCs w:val="24"/>
        </w:rPr>
        <w:t>rtf</w:t>
      </w:r>
      <w:proofErr w:type="spellEnd"/>
      <w:r w:rsidRPr="009F7E9E">
        <w:rPr>
          <w:sz w:val="24"/>
          <w:szCs w:val="24"/>
        </w:rPr>
        <w:t>.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fontstyle01"/>
          <w:rFonts w:eastAsiaTheme="majorEastAsia"/>
          <w:sz w:val="24"/>
          <w:szCs w:val="24"/>
        </w:rPr>
      </w:pPr>
      <w:r w:rsidRPr="009F7E9E">
        <w:rPr>
          <w:sz w:val="24"/>
          <w:szCs w:val="24"/>
        </w:rPr>
        <w:t xml:space="preserve">2.27.4. </w:t>
      </w:r>
      <w:r w:rsidRPr="009F7E9E">
        <w:rPr>
          <w:rStyle w:val="fontstyle01"/>
          <w:rFonts w:eastAsiaTheme="majorEastAsia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ajorEastAsia"/>
          <w:sz w:val="24"/>
          <w:szCs w:val="24"/>
        </w:rPr>
      </w:pPr>
      <w:r w:rsidRPr="009F7E9E">
        <w:rPr>
          <w:rStyle w:val="fontstyle01"/>
          <w:rFonts w:eastAsiaTheme="majorEastAsia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3D144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F7E9E">
        <w:rPr>
          <w:sz w:val="24"/>
          <w:szCs w:val="24"/>
        </w:rPr>
        <w:t xml:space="preserve">  </w:t>
      </w:r>
    </w:p>
    <w:p w:rsidR="003D144E" w:rsidRDefault="003D144E" w:rsidP="003D144E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  <w:szCs w:val="24"/>
        </w:rPr>
      </w:pPr>
    </w:p>
    <w:p w:rsidR="003D144E" w:rsidRDefault="003D144E" w:rsidP="003D144E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  <w:szCs w:val="24"/>
        </w:rPr>
      </w:pPr>
    </w:p>
    <w:p w:rsidR="003D144E" w:rsidRDefault="003D144E" w:rsidP="003D144E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  <w:szCs w:val="24"/>
        </w:rPr>
      </w:pPr>
    </w:p>
    <w:p w:rsidR="003D144E" w:rsidRDefault="003D144E" w:rsidP="003D144E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  <w:lang w:val="en-US"/>
        </w:rPr>
        <w:t>III</w:t>
      </w:r>
      <w:r w:rsidRPr="009F7E9E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3D144E" w:rsidRPr="009F7E9E" w:rsidRDefault="003D144E" w:rsidP="003D144E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 (далее – проект договора передачи);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выдача результата предоставления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Прием, регистрация заявления на предоставление муниципальной услуги либо отказ в приеме документов заявителя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9F7E9E">
        <w:rPr>
          <w:rFonts w:ascii="Times New Roman" w:hAnsi="Times New Roman"/>
          <w:sz w:val="24"/>
          <w:szCs w:val="24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9F7E9E">
        <w:rPr>
          <w:rFonts w:ascii="Times New Roman" w:hAnsi="Times New Roman"/>
          <w:sz w:val="24"/>
          <w:szCs w:val="24"/>
        </w:rPr>
        <w:t xml:space="preserve">3.2.3. </w:t>
      </w:r>
      <w:proofErr w:type="gramStart"/>
      <w:r w:rsidRPr="009F7E9E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заявителя, обратившегося за получением муниципальной услуги, в том числе заявитель не предъявил </w:t>
      </w:r>
      <w:r w:rsidRPr="009F7E9E">
        <w:rPr>
          <w:rFonts w:ascii="Times New Roman" w:hAnsi="Times New Roman"/>
          <w:sz w:val="24"/>
          <w:szCs w:val="24"/>
        </w:rPr>
        <w:lastRenderedPageBreak/>
        <w:t xml:space="preserve">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3) проставить в расписке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9F7E9E">
        <w:rPr>
          <w:rFonts w:ascii="Times New Roman" w:hAnsi="Times New Roman"/>
          <w:sz w:val="24"/>
          <w:szCs w:val="24"/>
        </w:rPr>
        <w:t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даты заверения, фамилии и инициалов.</w:t>
      </w:r>
      <w:proofErr w:type="gramEnd"/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 xml:space="preserve">Специалист, ответственный за прием и регистрацию документов, оформляет и выдает заявителю расписку.  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получение специалистом, ответственным за прием и регистрацию 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Прием от заявителя заявления и документов, необходимых для предоставления муниципальной услуги, осуществляется специалистами РГАУ МФЦ в порядке, предусмотренном разделом VI настоящего Административного регламента.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3.3.2. Специалистом, ответственным за прием и регистрацию документов, осуществляется: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lastRenderedPageBreak/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F7E9E">
        <w:rPr>
          <w:rFonts w:ascii="Times New Roman" w:hAnsi="Times New Roman"/>
          <w:sz w:val="24"/>
          <w:szCs w:val="24"/>
        </w:rPr>
        <w:t xml:space="preserve">3.3.3. 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Pr="009F7E9E">
        <w:rPr>
          <w:rFonts w:ascii="Times New Roman" w:hAnsi="Times New Roman"/>
          <w:sz w:val="24"/>
          <w:szCs w:val="24"/>
        </w:rPr>
        <w:t>–н</w:t>
      </w:r>
      <w:proofErr w:type="gramEnd"/>
      <w:r w:rsidRPr="009F7E9E">
        <w:rPr>
          <w:rFonts w:ascii="Times New Roman" w:hAnsi="Times New Roman"/>
          <w:sz w:val="24"/>
          <w:szCs w:val="24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9F7E9E">
        <w:rPr>
          <w:rFonts w:ascii="Times New Roman" w:hAnsi="Times New Roman"/>
          <w:bCs/>
          <w:sz w:val="24"/>
          <w:szCs w:val="24"/>
        </w:rPr>
        <w:t xml:space="preserve"> 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 (электронных образов документов).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3.4.2. Заявление в форме электронного документа (электронных образов документов) подлежит регистрации в сроки, указанные в абзаце втором пункта 2.22 настоящего Административного регламента.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 порядке, указанном в пункте 3.12.4 настоящего Административного регламента.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3.4.4. </w:t>
      </w:r>
      <w:proofErr w:type="gramStart"/>
      <w:r w:rsidRPr="009F7E9E">
        <w:rPr>
          <w:sz w:val="24"/>
          <w:szCs w:val="24"/>
        </w:rPr>
        <w:t>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9F7E9E">
        <w:rPr>
          <w:bCs/>
          <w:sz w:val="24"/>
          <w:szCs w:val="24"/>
        </w:rPr>
        <w:t xml:space="preserve"> готовит уведомление </w:t>
      </w:r>
      <w:r w:rsidRPr="009F7E9E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Pr="009F7E9E">
        <w:rPr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 указанному в заявлении, или в Личный кабинет</w:t>
      </w:r>
      <w:proofErr w:type="gramEnd"/>
      <w:r w:rsidRPr="009F7E9E">
        <w:rPr>
          <w:bCs/>
          <w:sz w:val="24"/>
          <w:szCs w:val="24"/>
        </w:rPr>
        <w:t xml:space="preserve"> заявителя на РПГУ. 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lastRenderedPageBreak/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 xml:space="preserve">3.5.3. </w:t>
      </w:r>
      <w:proofErr w:type="gramStart"/>
      <w:r w:rsidRPr="009F7E9E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Pr="009F7E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7E9E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9F7E9E">
        <w:rPr>
          <w:rFonts w:ascii="Times New Roman" w:hAnsi="Times New Roman"/>
          <w:sz w:val="24"/>
          <w:szCs w:val="24"/>
        </w:rPr>
        <w:t>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 xml:space="preserve">3.5.4. Максимальный срок приема и регистрации документов не может превышать одного рабочего дня, максимальный срок возврата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3.6. Результатом административной процедуры является формирование дела и его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услуги, с указанием причин.</w:t>
      </w:r>
    </w:p>
    <w:p w:rsidR="003D144E" w:rsidRPr="009F7E9E" w:rsidRDefault="003D144E" w:rsidP="003D144E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Способом фиксации является внесение записи о приеме и регистрации заявления в СЭД.</w:t>
      </w:r>
    </w:p>
    <w:p w:rsidR="003D144E" w:rsidRPr="009F7E9E" w:rsidRDefault="003D144E" w:rsidP="003D144E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оснований, предусмотренных пунктом 2.14 настоящего Административного регламента.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 xml:space="preserve">Рассмотрение заявления и приложенных к нему документов,    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формирование и направление межведомственных запросов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3.7. Основанием для начала административной процедуры является принятие ответственным специалистом заявления и приложенных к нему документов в целях проверки их комплектности и рассмотрения. 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3.7.1. </w:t>
      </w:r>
      <w:proofErr w:type="gramStart"/>
      <w:r w:rsidRPr="009F7E9E">
        <w:rPr>
          <w:sz w:val="24"/>
          <w:szCs w:val="24"/>
        </w:rPr>
        <w:t>Заявление и прилагаемые к нему документы, поступившие посредством личного обращения заявителя в Администрацию, через РГАУ МФЦ, в электронной форме на официальный адрес электронной почты Администрации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  <w:proofErr w:type="gramEnd"/>
    </w:p>
    <w:p w:rsidR="003D144E" w:rsidRPr="009F7E9E" w:rsidRDefault="003D144E" w:rsidP="003D144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Пенсионный фонд Российской Федерации с запросом 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3D144E" w:rsidRPr="009F7E9E" w:rsidRDefault="003D144E" w:rsidP="003D144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3D144E" w:rsidRPr="009F7E9E" w:rsidRDefault="003D144E" w:rsidP="003D144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 с запросом справки, подтверждающей,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9F7E9E">
        <w:rPr>
          <w:sz w:val="24"/>
          <w:szCs w:val="24"/>
        </w:rPr>
        <w:t xml:space="preserve"> имущество и сделок с ним»).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3D144E" w:rsidRPr="009F7E9E" w:rsidRDefault="003D144E" w:rsidP="003D144E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9F7E9E">
        <w:rPr>
          <w:b/>
          <w:sz w:val="24"/>
          <w:szCs w:val="24"/>
        </w:rPr>
        <w:t xml:space="preserve"> </w:t>
      </w:r>
      <w:r w:rsidRPr="009F7E9E">
        <w:rPr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9" w:history="1">
        <w:r w:rsidRPr="009F7E9E">
          <w:rPr>
            <w:sz w:val="24"/>
            <w:szCs w:val="24"/>
          </w:rPr>
          <w:t>пунктов 2.8</w:t>
        </w:r>
      </w:hyperlink>
      <w:r w:rsidRPr="009F7E9E">
        <w:rPr>
          <w:sz w:val="24"/>
          <w:szCs w:val="24"/>
        </w:rPr>
        <w:t>, 2.9 настоящего Административного регламента.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Подготовка проекта мотивированного отказа в предоставлении муниципальной услуги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3.8. Основанием для начала административной процедуры является рассмотрение ответственным специалистом заявления и приложенных к нему документов, ответов на межведомственные запросы, в случае наличия оснований, указанных в пункте 2.17 настоящего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Ответственный специалист: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представляет проект мотивированного отказа в предоставлении муниципальной услуги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Максимальный срок административного действия по подготовке проекта мотивированного отказа в предоставлении муниципальной услуги не превышает десяти календарных дней.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Ответственный специалист передает подписанный мотивированный отказ в предоставлении муниципальной услуги специалисту, ответственному за регистрацию исходящей корреспонденции. 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Специалист, ответственный за регистрацию исходящей корреспонденции, регистрирует мотивированный отказ в предоставлении муниципальной услуги и направляет его заявителю в порядке и сроки, предусмотренные пунктом 3.10 настоящего Административного регламента.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Результатом и способом фиксации результата выполнения административной процедуры является подписание руководителем  Администрации мотивированного отказа в предоставлении муниципальной услуги и его регистрация.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Критерием принятия решения о подготовке мотивированного отказа в предоставлении муниципальной услуги является наличие оснований, предусмотренных пунктом 2.17 настоящего Административного регламента.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3.9.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проекта договора передачи.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наименование Администрации;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в случае если жилое помещение </w:t>
      </w:r>
      <w:proofErr w:type="gramStart"/>
      <w:r w:rsidRPr="009F7E9E">
        <w:rPr>
          <w:sz w:val="24"/>
          <w:szCs w:val="24"/>
        </w:rPr>
        <w:t>передается в общую долевую собственность перечисляются</w:t>
      </w:r>
      <w:proofErr w:type="gramEnd"/>
      <w:r w:rsidRPr="009F7E9E">
        <w:rPr>
          <w:sz w:val="24"/>
          <w:szCs w:val="24"/>
        </w:rPr>
        <w:t xml:space="preserve"> все получатели муниципальной услуги с указанием доли каждого;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момент возникновения права собственности на жилое помещение;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порядок разрешения споров;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адреса сторон, заключивших договор;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акт приема-передачи жилого помещения.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Ответственный специалист: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представляет проект договора передачи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представляет согласованный проект договора передачи на рассмотрение и подпись руководителю Администрации.</w:t>
      </w:r>
    </w:p>
    <w:p w:rsidR="003D144E" w:rsidRPr="009F7E9E" w:rsidRDefault="003D144E" w:rsidP="003D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Максимальный срок административного действия по подготовке проекта договора передачи не превышает тридцати шести календарных дней.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Ответственный специалист после подписания руководителем Администрации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Результатом административной процедуры является подписание проекта договора передачи.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Срок исполнения административной процедуры не превышает тридцати шести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Критерием принятия решения о подготовке проекта договора передачи является отсутствие оснований, предусмотренных пунктом 2.17 настоящего Административного регламента.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 xml:space="preserve">Выдача результата предоставления муниципальной услуги 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3.10. Основанием для начала административной процедуры является зарегистрированный в журнале проект договора передачи, мотивированный отказ в предоставлении муниципальной услуги.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Заявитель либо РГАУ МФЦ уведомляется специалистом,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3.10.1. В случае представления заявителем через РГАУ МФЦ заявления и прилагаемых к нему документов, РГАУ МФЦ: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получает документы по описи приема-передачи документов;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3.10.2. </w:t>
      </w:r>
      <w:proofErr w:type="gramStart"/>
      <w:r w:rsidRPr="009F7E9E">
        <w:rPr>
          <w:sz w:val="24"/>
          <w:szCs w:val="24"/>
        </w:rPr>
        <w:t xml:space="preserve">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почты Администрации, РПГУ, документов, оформленных в соответствии с требованиями пунктов 2.8.1-2.8.3 настоящего Административного регламента, Администрация обеспечивает выдачу результата предоставления муниципальной услуги способом, указанным в заявлении. </w:t>
      </w:r>
      <w:proofErr w:type="gramEnd"/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При представлении заявителем документов, оформленных без соблюдения требований пунктов 2.8.1-2.8.3 настоящего Административного регламента, результат предоставления муниципальной услуги ответственный специалист выдает заявителю на бумажном носителе нарочно.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При получении проекта договора передачи нарочно, заявитель предъявляет документ, подтверждающий личность, а в случае обращения представителя - копию документа, подтверждающего полномочия представителя в соответствии с законодательством Российской Федерации, а также оригиналы документов, </w:t>
      </w:r>
      <w:r w:rsidRPr="009F7E9E">
        <w:rPr>
          <w:sz w:val="24"/>
          <w:szCs w:val="24"/>
        </w:rPr>
        <w:lastRenderedPageBreak/>
        <w:t>предусмотренных пунктом 2.8 настоящего Административного регламента для свидетельствования верности их копий.</w:t>
      </w:r>
    </w:p>
    <w:p w:rsidR="003D144E" w:rsidRPr="009F7E9E" w:rsidRDefault="003D144E" w:rsidP="003D144E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подтверждающий личность представителя и  полномочия представителя в соответствии с законодательством Российской Федерации.</w:t>
      </w:r>
    </w:p>
    <w:p w:rsidR="003D144E" w:rsidRPr="009F7E9E" w:rsidRDefault="003D144E" w:rsidP="003D144E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3D144E" w:rsidRPr="009F7E9E" w:rsidRDefault="003D144E" w:rsidP="003D144E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Результатом административной процедуры является выдача результата предоставления муниципальной услуги на бумажном носителе заявителю нарочно или в РГАУ МФЦ либо посредством почтовой связи.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 xml:space="preserve">          </w:t>
      </w:r>
      <w:r w:rsidRPr="009F7E9E">
        <w:rPr>
          <w:bCs/>
          <w:sz w:val="24"/>
          <w:szCs w:val="24"/>
        </w:rPr>
        <w:t xml:space="preserve">Критерием принятия решения о выдаче заявителю результата предоставления муниципальной услуги является фиксация </w:t>
      </w:r>
      <w:proofErr w:type="gramStart"/>
      <w:r w:rsidRPr="009F7E9E">
        <w:rPr>
          <w:bCs/>
          <w:sz w:val="24"/>
          <w:szCs w:val="24"/>
        </w:rPr>
        <w:t>подписанных</w:t>
      </w:r>
      <w:proofErr w:type="gramEnd"/>
      <w:r w:rsidRPr="009F7E9E">
        <w:rPr>
          <w:bCs/>
          <w:sz w:val="24"/>
          <w:szCs w:val="24"/>
        </w:rPr>
        <w:t xml:space="preserve"> мотивированного отказа в предоставлении муниципальной услуги, договора передачи.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44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9F7E9E">
        <w:rPr>
          <w:b/>
          <w:bCs/>
          <w:sz w:val="24"/>
          <w:szCs w:val="24"/>
        </w:rPr>
        <w:t>в</w:t>
      </w:r>
      <w:proofErr w:type="gramEnd"/>
      <w:r w:rsidRPr="009F7E9E">
        <w:rPr>
          <w:b/>
          <w:bCs/>
          <w:sz w:val="24"/>
          <w:szCs w:val="24"/>
        </w:rPr>
        <w:t xml:space="preserve"> выданных 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 xml:space="preserve">в результате предоставления </w:t>
      </w:r>
      <w:r w:rsidRPr="009F7E9E">
        <w:rPr>
          <w:b/>
          <w:sz w:val="24"/>
          <w:szCs w:val="24"/>
        </w:rPr>
        <w:t>муниципальной</w:t>
      </w:r>
      <w:r w:rsidRPr="009F7E9E">
        <w:rPr>
          <w:b/>
          <w:bCs/>
          <w:sz w:val="24"/>
          <w:szCs w:val="24"/>
        </w:rPr>
        <w:t xml:space="preserve"> услуги документах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3.11.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к настоящему Административному регламенту.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1) наименование Администрации, РГАУ МФЦ, в </w:t>
      </w:r>
      <w:proofErr w:type="gramStart"/>
      <w:r w:rsidRPr="009F7E9E">
        <w:rPr>
          <w:sz w:val="24"/>
          <w:szCs w:val="24"/>
        </w:rPr>
        <w:t>который</w:t>
      </w:r>
      <w:proofErr w:type="gramEnd"/>
      <w:r w:rsidRPr="009F7E9E">
        <w:rPr>
          <w:sz w:val="24"/>
          <w:szCs w:val="24"/>
        </w:rPr>
        <w:t xml:space="preserve"> подается заявление об исправление опечаток;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4) реквизиты документа (-</w:t>
      </w:r>
      <w:proofErr w:type="spellStart"/>
      <w:r w:rsidRPr="009F7E9E">
        <w:rPr>
          <w:sz w:val="24"/>
          <w:szCs w:val="24"/>
        </w:rPr>
        <w:t>ов</w:t>
      </w:r>
      <w:proofErr w:type="spellEnd"/>
      <w:r w:rsidRPr="009F7E9E">
        <w:rPr>
          <w:sz w:val="24"/>
          <w:szCs w:val="24"/>
        </w:rPr>
        <w:t xml:space="preserve">), </w:t>
      </w:r>
      <w:proofErr w:type="gramStart"/>
      <w:r w:rsidRPr="009F7E9E">
        <w:rPr>
          <w:sz w:val="24"/>
          <w:szCs w:val="24"/>
        </w:rPr>
        <w:t>обосновывающих</w:t>
      </w:r>
      <w:proofErr w:type="gramEnd"/>
      <w:r w:rsidRPr="009F7E9E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3.11.1. К заявлению должен быть приложен оригинал документа, выданного по результатам предоставления муниципальной услуги.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3.11.2. Заявление об исправлении опечаток и ошибок представляются следующими способами: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- лично в Администрацию; 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- почтовым отправлением;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- в РГАУ МФЦ;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- на официальный адрес электронной почты Администрации;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- путем заполнения формы запроса через «Личный кабинет» РПГУ.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3.11.3. Основаниями для отказа в приеме заявления об исправлении опечаток и ошибок являются: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1) представленные документы по составу и содержанию не соответствуют требованиям пунктов 3.11, 3.11.1 настоящего Административного регламента;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2) заявитель не является получателем муниципальной услуги.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3.11.4. Отказ в приеме заявления об исправлении опечаток и ошибок по иным основаниям не допускается.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3.11.3 настоящего Административного регламента.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3.11.5. Основаниями для отказа в исправлении опечаток и ошибок являются: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hyperlink r:id="rId10" w:history="1">
        <w:r w:rsidRPr="009F7E9E">
          <w:rPr>
            <w:rStyle w:val="frgu-content-accordeon"/>
            <w:rFonts w:eastAsiaTheme="majorEastAsia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Pr="009F7E9E">
          <w:rPr>
            <w:sz w:val="24"/>
            <w:szCs w:val="24"/>
          </w:rPr>
          <w:t>муниципальной</w:t>
        </w:r>
        <w:r w:rsidRPr="009F7E9E">
          <w:rPr>
            <w:rStyle w:val="frgu-content-accordeon"/>
            <w:rFonts w:eastAsiaTheme="majorEastAsia"/>
            <w:sz w:val="24"/>
            <w:szCs w:val="24"/>
          </w:rPr>
          <w:t xml:space="preserve"> услуги, и содержанием документов, </w:t>
        </w:r>
      </w:hyperlink>
      <w:r w:rsidRPr="009F7E9E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документы, представленные заявителем в соответствии с пунктом 3.11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документов, указанных в подпункте 4 пункта 3.11 настоящего Административного регламента, недостаточно для начала процедуры исправлении опечаток и ошибок. 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3.11.6.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3.11.7.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3.11.8. По результатам рассмотрения заявления об исправлении опечаток и ошибок Администрация в срок, предусмотренный пунктом 3.11.7 настоящего Административного регламента: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3.11.5 настоящего Административного регламента, принимает решение об исправлении опечаток и ошибок; </w:t>
      </w:r>
      <w:proofErr w:type="gramEnd"/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3.11.5 настоящего Административного регламента, принимает решение об отсутствии необходимости исправления опечаток и ошибок. 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3.11.9.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 w:rsidRPr="009F7E9E">
        <w:rPr>
          <w:sz w:val="24"/>
          <w:szCs w:val="24"/>
        </w:rPr>
        <w:t xml:space="preserve"> .</w:t>
      </w:r>
      <w:proofErr w:type="gramEnd"/>
      <w:r w:rsidRPr="009F7E9E">
        <w:rPr>
          <w:sz w:val="24"/>
          <w:szCs w:val="24"/>
        </w:rPr>
        <w:t xml:space="preserve"> 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3.11.10.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3.11.8 настоящего Административного регламента.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3.11.11. При исправлении опечаток и ошибок не допускается: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sym w:font="Symbol" w:char="F02D"/>
      </w:r>
      <w:r w:rsidRPr="009F7E9E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sym w:font="Symbol" w:char="F02D"/>
      </w:r>
      <w:r w:rsidRPr="009F7E9E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3.11.12. Заявитель либо РГАУ МФЦ уведомляется специалистом, ответственным за предоставление муниципальной услуги, о дате, времени, месте и способе выдачи документов, предусмотренных пунктом 3.11.9 и абзацем вторым пункта 3.11.10 настоящего Административного регламента. 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 выбору заявителя документы, предусмотренные пунктом 3.11.9 и абзацем вторым пункта 3.11.10 настоящего Административного регламента, направляются по почте или вручаются лично.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Администрации, заявитель в течение одного рабочего дня с момента принятия решения, предусмотренного подпунктом 1 пункта 3.11.8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D144E" w:rsidRPr="009F7E9E" w:rsidRDefault="003D144E" w:rsidP="003D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3.11.13.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rPr>
          <w:rStyle w:val="fontstyle01"/>
          <w:rFonts w:eastAsiaTheme="majorEastAsia"/>
          <w:b/>
          <w:sz w:val="24"/>
          <w:szCs w:val="24"/>
        </w:rPr>
      </w:pPr>
      <w:r w:rsidRPr="009F7E9E">
        <w:rPr>
          <w:rStyle w:val="fontstyle01"/>
          <w:rFonts w:eastAsiaTheme="majorEastAsia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3.12. При предоставлении муниципальной услуги в электронной форме заявителю обеспечиваются: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формирование запроса;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получение сведений о ходе выполнения запроса;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3.12.1. Получение информации о порядке и сроках предоставления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3.12.2. Запись на прием в Администрацию или РГАУ МФЦ для подачи запроса. 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а) ознакомления с расписанием работы Администрации или РГАУ МФЦ, </w:t>
      </w:r>
      <w:r w:rsidRPr="009F7E9E">
        <w:rPr>
          <w:rStyle w:val="fontstyle21"/>
          <w:sz w:val="24"/>
          <w:szCs w:val="24"/>
        </w:rPr>
        <w:t>а также с доступными для записи на прием датами и интервалами времени приема</w:t>
      </w:r>
      <w:r w:rsidRPr="009F7E9E">
        <w:rPr>
          <w:sz w:val="24"/>
          <w:szCs w:val="24"/>
        </w:rPr>
        <w:t>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9F7E9E">
        <w:rPr>
          <w:sz w:val="24"/>
          <w:szCs w:val="24"/>
        </w:rPr>
        <w:t>ии и ау</w:t>
      </w:r>
      <w:proofErr w:type="gramEnd"/>
      <w:r w:rsidRPr="009F7E9E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3.12.3. Формирование запроса.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rStyle w:val="fontstyle21"/>
          <w:sz w:val="24"/>
          <w:szCs w:val="24"/>
        </w:rPr>
      </w:pPr>
      <w:r w:rsidRPr="009F7E9E">
        <w:rPr>
          <w:rStyle w:val="fontstyle21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При формировании запроса заявителю обеспечивается: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9F7E9E">
        <w:rPr>
          <w:sz w:val="24"/>
          <w:szCs w:val="24"/>
        </w:rPr>
        <w:t>д</w:t>
      </w:r>
      <w:proofErr w:type="spellEnd"/>
      <w:r w:rsidRPr="009F7E9E">
        <w:rPr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9F7E9E">
        <w:rPr>
          <w:sz w:val="24"/>
          <w:szCs w:val="24"/>
        </w:rPr>
        <w:t xml:space="preserve"> и аутентификации;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9F7E9E">
        <w:rPr>
          <w:sz w:val="24"/>
          <w:szCs w:val="24"/>
        </w:rPr>
        <w:t>потери</w:t>
      </w:r>
      <w:proofErr w:type="gramEnd"/>
      <w:r w:rsidRPr="009F7E9E">
        <w:rPr>
          <w:sz w:val="24"/>
          <w:szCs w:val="24"/>
        </w:rPr>
        <w:t xml:space="preserve"> ранее введенной информации;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Сформированный и подписанный </w:t>
      </w:r>
      <w:proofErr w:type="gramStart"/>
      <w:r w:rsidRPr="009F7E9E">
        <w:rPr>
          <w:sz w:val="24"/>
          <w:szCs w:val="24"/>
        </w:rPr>
        <w:t>запрос</w:t>
      </w:r>
      <w:proofErr w:type="gramEnd"/>
      <w:r w:rsidRPr="009F7E9E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3.12.3.2. Формирование запроса посредством заполнения электронной формы запроса на официальный адрес электронной почты Администрации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9F7E9E">
        <w:rPr>
          <w:spacing w:val="-6"/>
          <w:sz w:val="24"/>
          <w:szCs w:val="24"/>
        </w:rPr>
        <w:t xml:space="preserve">3.12.4. </w:t>
      </w:r>
      <w:r w:rsidRPr="009F7E9E">
        <w:rPr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Администрация обеспечивает: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3D144E" w:rsidRPr="009F7E9E" w:rsidRDefault="003D144E" w:rsidP="003D144E">
      <w:pPr>
        <w:pStyle w:val="Default"/>
        <w:ind w:firstLine="709"/>
        <w:jc w:val="both"/>
        <w:rPr>
          <w:color w:val="auto"/>
        </w:rPr>
      </w:pPr>
      <w:r w:rsidRPr="009F7E9E">
        <w:rPr>
          <w:color w:val="auto"/>
        </w:rPr>
        <w:t xml:space="preserve">3.12.4.1. </w:t>
      </w:r>
      <w:r w:rsidRPr="009F7E9E">
        <w:rPr>
          <w:color w:val="auto"/>
          <w:spacing w:val="-6"/>
        </w:rPr>
        <w:t xml:space="preserve">Электронное заявление становится доступным для </w:t>
      </w:r>
      <w:r w:rsidRPr="009F7E9E">
        <w:rPr>
          <w:color w:val="auto"/>
        </w:rPr>
        <w:t>специалиста Администрации, ответственного за прием и регистрацию документов.</w:t>
      </w:r>
    </w:p>
    <w:p w:rsidR="003D144E" w:rsidRPr="009F7E9E" w:rsidRDefault="003D144E" w:rsidP="003D144E">
      <w:pPr>
        <w:pStyle w:val="Default"/>
        <w:ind w:firstLine="709"/>
        <w:jc w:val="both"/>
        <w:rPr>
          <w:color w:val="auto"/>
        </w:rPr>
      </w:pPr>
      <w:r w:rsidRPr="009F7E9E">
        <w:rPr>
          <w:color w:val="auto"/>
        </w:rPr>
        <w:t>Специалист Администрации, ответственный за прием и регистрацию документов:</w:t>
      </w:r>
    </w:p>
    <w:p w:rsidR="003D144E" w:rsidRPr="009F7E9E" w:rsidRDefault="003D144E" w:rsidP="003D144E">
      <w:pPr>
        <w:pStyle w:val="formattext"/>
        <w:spacing w:before="0" w:beforeAutospacing="0" w:after="0" w:afterAutospacing="0"/>
        <w:ind w:firstLine="709"/>
        <w:jc w:val="both"/>
      </w:pPr>
      <w:r w:rsidRPr="009F7E9E">
        <w:t>проверяет наличие электронных заявлений с периодом не реже двух раз в день;</w:t>
      </w:r>
    </w:p>
    <w:p w:rsidR="003D144E" w:rsidRPr="009F7E9E" w:rsidRDefault="003D144E" w:rsidP="003D144E">
      <w:pPr>
        <w:pStyle w:val="formattext"/>
        <w:spacing w:before="0" w:beforeAutospacing="0" w:after="0" w:afterAutospacing="0"/>
        <w:ind w:firstLine="709"/>
        <w:jc w:val="both"/>
      </w:pPr>
      <w:r w:rsidRPr="009F7E9E">
        <w:t>изучает поступившие заявления и приложенные образы документов (документы);</w:t>
      </w:r>
    </w:p>
    <w:p w:rsidR="003D144E" w:rsidRPr="009F7E9E" w:rsidRDefault="003D144E" w:rsidP="003D144E">
      <w:pPr>
        <w:pStyle w:val="formattext"/>
        <w:spacing w:before="0" w:beforeAutospacing="0" w:after="0" w:afterAutospacing="0"/>
        <w:ind w:firstLine="709"/>
        <w:jc w:val="both"/>
      </w:pPr>
      <w:r w:rsidRPr="009F7E9E">
        <w:t>производит действия в соответствии с пунктом 3.12.4 настоящего Административного регламента.</w:t>
      </w:r>
    </w:p>
    <w:p w:rsidR="003D144E" w:rsidRPr="009F7E9E" w:rsidRDefault="003D144E" w:rsidP="003D144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9F7E9E">
        <w:rPr>
          <w:rFonts w:eastAsia="Calibri"/>
          <w:lang w:eastAsia="en-US"/>
        </w:rPr>
        <w:t xml:space="preserve">3.12.5. </w:t>
      </w:r>
      <w:r w:rsidRPr="009F7E9E">
        <w:t>Получение сведений о ходе выполнения запроса.</w:t>
      </w:r>
    </w:p>
    <w:p w:rsidR="003D144E" w:rsidRPr="009F7E9E" w:rsidRDefault="003D144E" w:rsidP="003D144E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F7E9E"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9F7E9E">
        <w:rPr>
          <w:spacing w:val="-6"/>
        </w:rPr>
        <w:t>время.</w:t>
      </w:r>
    </w:p>
    <w:p w:rsidR="003D144E" w:rsidRPr="009F7E9E" w:rsidRDefault="003D144E" w:rsidP="003D144E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F7E9E">
        <w:t>Получение заявителем информации о ходе рассмотрения запроса, направленного на официальный адрес электронной почты Администрации осуществляется в порядке, предусмотренном пунктом 1.13 настоящего Административного регламента.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</w:t>
      </w:r>
      <w:r w:rsidRPr="009F7E9E">
        <w:rPr>
          <w:sz w:val="24"/>
          <w:szCs w:val="24"/>
        </w:rPr>
        <w:lastRenderedPageBreak/>
        <w:t>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3.12.7. Осуществление оценки качества предоставления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9F7E9E">
          <w:rPr>
            <w:sz w:val="24"/>
            <w:szCs w:val="24"/>
          </w:rPr>
          <w:t>Правилами</w:t>
        </w:r>
      </w:hyperlink>
      <w:r w:rsidRPr="009F7E9E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9F7E9E">
        <w:rPr>
          <w:sz w:val="24"/>
          <w:szCs w:val="24"/>
        </w:rPr>
        <w:t xml:space="preserve"> </w:t>
      </w:r>
      <w:proofErr w:type="gramStart"/>
      <w:r w:rsidRPr="009F7E9E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3D144E" w:rsidRPr="009F7E9E" w:rsidRDefault="003D144E" w:rsidP="003D144E">
      <w:pPr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</w:t>
      </w:r>
      <w:proofErr w:type="gramStart"/>
      <w:r w:rsidRPr="009F7E9E">
        <w:rPr>
          <w:sz w:val="24"/>
          <w:szCs w:val="24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2" w:history="1">
        <w:r w:rsidRPr="009F7E9E">
          <w:rPr>
            <w:sz w:val="24"/>
            <w:szCs w:val="24"/>
          </w:rPr>
          <w:t>статьей 11.2</w:t>
        </w:r>
      </w:hyperlink>
      <w:r w:rsidRPr="009F7E9E">
        <w:rPr>
          <w:sz w:val="24"/>
          <w:szCs w:val="24"/>
        </w:rPr>
        <w:t xml:space="preserve"> Федерального закона № 210-ФЗ и в порядке, установленном </w:t>
      </w:r>
      <w:hyperlink r:id="rId13" w:history="1">
        <w:r w:rsidRPr="009F7E9E">
          <w:rPr>
            <w:sz w:val="24"/>
            <w:szCs w:val="24"/>
          </w:rPr>
          <w:t>постановлением</w:t>
        </w:r>
      </w:hyperlink>
      <w:r w:rsidRPr="009F7E9E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3D144E" w:rsidRPr="009F7E9E" w:rsidRDefault="003D144E" w:rsidP="003D144E">
      <w:pPr>
        <w:rPr>
          <w:sz w:val="24"/>
          <w:szCs w:val="24"/>
        </w:rPr>
      </w:pPr>
    </w:p>
    <w:p w:rsidR="003D144E" w:rsidRPr="009F7E9E" w:rsidRDefault="003D144E" w:rsidP="003D144E">
      <w:pPr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  <w:lang w:val="en-US"/>
        </w:rPr>
        <w:t>IV</w:t>
      </w:r>
      <w:r w:rsidRPr="009F7E9E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9F7E9E">
        <w:rPr>
          <w:b/>
          <w:sz w:val="24"/>
          <w:szCs w:val="24"/>
        </w:rPr>
        <w:t>контроля за</w:t>
      </w:r>
      <w:proofErr w:type="gramEnd"/>
      <w:r w:rsidRPr="009F7E9E">
        <w:rPr>
          <w:b/>
          <w:sz w:val="24"/>
          <w:szCs w:val="24"/>
        </w:rPr>
        <w:t xml:space="preserve"> соблюдением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административного регламента и иных нормативных правовых актов,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9F7E9E">
        <w:rPr>
          <w:b/>
          <w:sz w:val="24"/>
          <w:szCs w:val="24"/>
        </w:rPr>
        <w:t>устанавливающих</w:t>
      </w:r>
      <w:proofErr w:type="gramEnd"/>
      <w:r w:rsidRPr="009F7E9E">
        <w:rPr>
          <w:b/>
          <w:sz w:val="24"/>
          <w:szCs w:val="24"/>
        </w:rPr>
        <w:t xml:space="preserve"> требования к предоставлению муниципальной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услуги, а также принятием ими решений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4.1. Текущий </w:t>
      </w:r>
      <w:proofErr w:type="gramStart"/>
      <w:r w:rsidRPr="009F7E9E">
        <w:rPr>
          <w:sz w:val="24"/>
          <w:szCs w:val="24"/>
        </w:rPr>
        <w:t>контроль за</w:t>
      </w:r>
      <w:proofErr w:type="gramEnd"/>
      <w:r w:rsidRPr="009F7E9E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Текущий контроль осуществляется путем проведения проверок: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выявления и устранения нарушений прав граждан;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9F7E9E">
        <w:rPr>
          <w:b/>
          <w:sz w:val="24"/>
          <w:szCs w:val="24"/>
        </w:rPr>
        <w:t>плановых</w:t>
      </w:r>
      <w:proofErr w:type="gramEnd"/>
      <w:r w:rsidRPr="009F7E9E">
        <w:rPr>
          <w:b/>
          <w:sz w:val="24"/>
          <w:szCs w:val="24"/>
        </w:rPr>
        <w:t xml:space="preserve"> и внеплановых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9F7E9E">
        <w:rPr>
          <w:b/>
          <w:sz w:val="24"/>
          <w:szCs w:val="24"/>
        </w:rPr>
        <w:t>контроля за</w:t>
      </w:r>
      <w:proofErr w:type="gramEnd"/>
      <w:r w:rsidRPr="009F7E9E">
        <w:rPr>
          <w:b/>
          <w:sz w:val="24"/>
          <w:szCs w:val="24"/>
        </w:rPr>
        <w:t xml:space="preserve"> полнотой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и качеством предоставления муниципальной услуги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4.2. </w:t>
      </w:r>
      <w:proofErr w:type="gramStart"/>
      <w:r w:rsidRPr="009F7E9E">
        <w:rPr>
          <w:sz w:val="24"/>
          <w:szCs w:val="24"/>
        </w:rPr>
        <w:t>Контроль за</w:t>
      </w:r>
      <w:proofErr w:type="gramEnd"/>
      <w:r w:rsidRPr="009F7E9E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соблюдение сроков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соблюдение положений настоящего Административного регламента;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Основанием для проведения внеплановых проверок являются: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Проверка осуществляется на основании решения Администрации.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144E" w:rsidRDefault="003D144E" w:rsidP="003D14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D144E" w:rsidRDefault="003D144E" w:rsidP="003D14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D144E" w:rsidRDefault="003D144E" w:rsidP="003D14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Ответственность должностных лиц Администрации за решения и действия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 xml:space="preserve">(бездействие), </w:t>
      </w:r>
      <w:proofErr w:type="gramStart"/>
      <w:r w:rsidRPr="009F7E9E">
        <w:rPr>
          <w:b/>
          <w:sz w:val="24"/>
          <w:szCs w:val="24"/>
        </w:rPr>
        <w:t>принимаемые</w:t>
      </w:r>
      <w:proofErr w:type="gramEnd"/>
      <w:r w:rsidRPr="009F7E9E">
        <w:rPr>
          <w:b/>
          <w:sz w:val="24"/>
          <w:szCs w:val="24"/>
        </w:rPr>
        <w:t xml:space="preserve"> (осуществляемые) ими в ходе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предоставления муниципальной услуги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9F7E9E">
        <w:rPr>
          <w:b/>
          <w:sz w:val="24"/>
          <w:szCs w:val="24"/>
        </w:rPr>
        <w:t>контроля за</w:t>
      </w:r>
      <w:proofErr w:type="gramEnd"/>
      <w:r w:rsidRPr="009F7E9E">
        <w:rPr>
          <w:b/>
          <w:sz w:val="24"/>
          <w:szCs w:val="24"/>
        </w:rPr>
        <w:t xml:space="preserve"> предоставлением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муниципальной услуги, в том числе со стороны граждан,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их объединений и организаций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9F7E9E">
        <w:rPr>
          <w:sz w:val="24"/>
          <w:szCs w:val="24"/>
        </w:rPr>
        <w:t>контроль за</w:t>
      </w:r>
      <w:proofErr w:type="gramEnd"/>
      <w:r w:rsidRPr="009F7E9E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Граждане, их объединения и организации также имеют право: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9F7E9E">
        <w:rPr>
          <w:b/>
          <w:sz w:val="24"/>
          <w:szCs w:val="24"/>
          <w:lang w:val="en-US"/>
        </w:rPr>
        <w:t>V</w:t>
      </w:r>
      <w:r w:rsidRPr="009F7E9E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5.1. </w:t>
      </w:r>
      <w:proofErr w:type="gramStart"/>
      <w:r w:rsidRPr="009F7E9E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3D144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3D144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Предмет жалобы</w:t>
      </w:r>
    </w:p>
    <w:p w:rsidR="003D144E" w:rsidRPr="009F7E9E" w:rsidRDefault="003D144E" w:rsidP="003D144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4" w:history="1">
        <w:r w:rsidRPr="009F7E9E">
          <w:rPr>
            <w:rStyle w:val="af3"/>
            <w:sz w:val="24"/>
            <w:szCs w:val="24"/>
          </w:rPr>
          <w:t>статьями 11.1</w:t>
        </w:r>
      </w:hyperlink>
      <w:r w:rsidRPr="009F7E9E">
        <w:rPr>
          <w:sz w:val="24"/>
          <w:szCs w:val="24"/>
        </w:rPr>
        <w:t xml:space="preserve"> и </w:t>
      </w:r>
      <w:hyperlink r:id="rId15" w:history="1">
        <w:r w:rsidRPr="009F7E9E">
          <w:rPr>
            <w:rStyle w:val="af3"/>
            <w:sz w:val="24"/>
            <w:szCs w:val="24"/>
          </w:rPr>
          <w:t>11.2</w:t>
        </w:r>
      </w:hyperlink>
      <w:r w:rsidRPr="009F7E9E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9F7E9E">
        <w:rPr>
          <w:bCs/>
          <w:sz w:val="24"/>
          <w:szCs w:val="24"/>
        </w:rPr>
        <w:t>Федерального закона № 210-ФЗ</w:t>
      </w:r>
      <w:r w:rsidRPr="009F7E9E">
        <w:rPr>
          <w:sz w:val="24"/>
          <w:szCs w:val="24"/>
        </w:rPr>
        <w:t>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нарушение срока предоставления муниципальной услуги; </w:t>
      </w:r>
    </w:p>
    <w:p w:rsidR="003D144E" w:rsidRPr="009F7E9E" w:rsidRDefault="003D144E" w:rsidP="003D144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lastRenderedPageBreak/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3D144E" w:rsidRPr="009F7E9E" w:rsidRDefault="003D144E" w:rsidP="003D144E">
      <w:pPr>
        <w:pStyle w:val="HTML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7E9E">
        <w:rPr>
          <w:rFonts w:ascii="Times New Roman" w:eastAsia="Calibri" w:hAnsi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 xml:space="preserve">Органы местного самоуправления, организации и </w:t>
      </w:r>
      <w:r w:rsidRPr="009F7E9E">
        <w:rPr>
          <w:b/>
          <w:sz w:val="24"/>
          <w:szCs w:val="24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В Администрации, </w:t>
      </w:r>
      <w:proofErr w:type="gramStart"/>
      <w:r w:rsidRPr="009F7E9E">
        <w:rPr>
          <w:sz w:val="24"/>
          <w:szCs w:val="24"/>
        </w:rPr>
        <w:t>предоставляющем</w:t>
      </w:r>
      <w:proofErr w:type="gramEnd"/>
      <w:r w:rsidRPr="009F7E9E">
        <w:rPr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Порядок подачи и рассмотрения жалобы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Жалоба должна содержать: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9F7E9E">
        <w:rPr>
          <w:sz w:val="24"/>
          <w:szCs w:val="24"/>
        </w:rPr>
        <w:t>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7E9E">
        <w:rPr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</w:t>
      </w:r>
      <w:r w:rsidRPr="009F7E9E">
        <w:rPr>
          <w:bCs/>
          <w:sz w:val="24"/>
          <w:szCs w:val="24"/>
        </w:rPr>
        <w:lastRenderedPageBreak/>
        <w:t xml:space="preserve">имени заявителя, может быть представлена оформленная в соответствии с </w:t>
      </w:r>
      <w:hyperlink r:id="rId16" w:history="1">
        <w:r w:rsidRPr="009F7E9E">
          <w:rPr>
            <w:bCs/>
            <w:sz w:val="24"/>
            <w:szCs w:val="24"/>
          </w:rPr>
          <w:t>законодательством</w:t>
        </w:r>
      </w:hyperlink>
      <w:r w:rsidRPr="009F7E9E">
        <w:rPr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5.5. Прием жалоб в письменной форме осуществляется: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Жалоба в письменной форме может быть также направлена по почте.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7E9E">
        <w:rPr>
          <w:sz w:val="24"/>
          <w:szCs w:val="24"/>
        </w:rPr>
        <w:t>5.5.2. РГАУ МФЦ</w:t>
      </w:r>
      <w:r w:rsidRPr="009F7E9E">
        <w:rPr>
          <w:bCs/>
          <w:sz w:val="24"/>
          <w:szCs w:val="24"/>
        </w:rPr>
        <w:t xml:space="preserve">. 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7E9E">
        <w:rPr>
          <w:bCs/>
          <w:sz w:val="24"/>
          <w:szCs w:val="24"/>
        </w:rPr>
        <w:t>При поступлении жалобы на</w:t>
      </w:r>
      <w:r w:rsidRPr="009F7E9E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9F7E9E">
        <w:rPr>
          <w:bCs/>
          <w:sz w:val="24"/>
          <w:szCs w:val="24"/>
        </w:rPr>
        <w:t xml:space="preserve"> РГАУ МФЦ обеспечивает ее передачу в </w:t>
      </w:r>
      <w:r w:rsidRPr="009F7E9E">
        <w:rPr>
          <w:sz w:val="24"/>
          <w:szCs w:val="24"/>
        </w:rPr>
        <w:t xml:space="preserve">Администрацию </w:t>
      </w:r>
      <w:r w:rsidRPr="009F7E9E">
        <w:rPr>
          <w:bCs/>
          <w:sz w:val="24"/>
          <w:szCs w:val="24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5.6.1.официального сайта Администрации в информационно-телекоммуникационной сети «Интернет";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7" w:history="1">
        <w:r w:rsidRPr="009F7E9E">
          <w:rPr>
            <w:rStyle w:val="af3"/>
            <w:sz w:val="24"/>
            <w:szCs w:val="24"/>
          </w:rPr>
          <w:t>https://do.gosuslugi.ru/</w:t>
        </w:r>
      </w:hyperlink>
      <w:r w:rsidRPr="009F7E9E">
        <w:rPr>
          <w:sz w:val="24"/>
          <w:szCs w:val="24"/>
        </w:rPr>
        <w:t>).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18" w:anchor="Par33" w:history="1">
        <w:r w:rsidRPr="009F7E9E">
          <w:rPr>
            <w:rStyle w:val="af3"/>
            <w:sz w:val="24"/>
            <w:szCs w:val="24"/>
          </w:rPr>
          <w:t>пункте 5.4</w:t>
        </w:r>
      </w:hyperlink>
      <w:r w:rsidRPr="009F7E9E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 xml:space="preserve"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</w:t>
      </w:r>
      <w:proofErr w:type="gramStart"/>
      <w:r w:rsidRPr="009F7E9E">
        <w:rPr>
          <w:sz w:val="24"/>
          <w:szCs w:val="24"/>
        </w:rPr>
        <w:t>в</w:t>
      </w:r>
      <w:proofErr w:type="gramEnd"/>
      <w:r w:rsidRPr="009F7E9E">
        <w:rPr>
          <w:sz w:val="24"/>
          <w:szCs w:val="24"/>
        </w:rPr>
        <w:t xml:space="preserve"> </w:t>
      </w:r>
      <w:proofErr w:type="gramStart"/>
      <w:r w:rsidRPr="009F7E9E">
        <w:rPr>
          <w:sz w:val="24"/>
          <w:szCs w:val="24"/>
        </w:rPr>
        <w:t>уполномоченный</w:t>
      </w:r>
      <w:proofErr w:type="gramEnd"/>
      <w:r w:rsidRPr="009F7E9E">
        <w:rPr>
          <w:sz w:val="24"/>
          <w:szCs w:val="24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Сроки рассмотрения жалобы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5.7. Жалоба, поступившая в Администрацию, </w:t>
      </w:r>
      <w:proofErr w:type="gramStart"/>
      <w:r w:rsidRPr="009F7E9E">
        <w:rPr>
          <w:sz w:val="24"/>
          <w:szCs w:val="24"/>
        </w:rPr>
        <w:t>предоставляющий</w:t>
      </w:r>
      <w:proofErr w:type="gramEnd"/>
      <w:r w:rsidRPr="009F7E9E">
        <w:rPr>
          <w:sz w:val="24"/>
          <w:szCs w:val="24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Результат рассмотрения жалобы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7E9E">
        <w:rPr>
          <w:sz w:val="24"/>
          <w:szCs w:val="24"/>
        </w:rPr>
        <w:t>в удовлетворении жалобы отказывается</w:t>
      </w:r>
      <w:r w:rsidRPr="009F7E9E">
        <w:rPr>
          <w:rFonts w:eastAsia="Calibri"/>
          <w:sz w:val="24"/>
          <w:szCs w:val="24"/>
        </w:rPr>
        <w:t>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outlineLvl w:val="0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19" w:anchor="Par60" w:history="1">
        <w:r w:rsidRPr="009F7E9E">
          <w:rPr>
            <w:rStyle w:val="af3"/>
            <w:sz w:val="24"/>
            <w:szCs w:val="24"/>
          </w:rPr>
          <w:t>пункте 5.9</w:t>
        </w:r>
      </w:hyperlink>
      <w:r w:rsidRPr="009F7E9E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5.11. В ответе по результатам рассмотрения жалобы указываются: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фамилия, имя, отчество (последнее - при наличии) заявителя;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основания для принятия решения по жалобе;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принятое по жалобе решение;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сведения о порядке обжалования принятого по жалобе решения.</w:t>
      </w:r>
    </w:p>
    <w:p w:rsidR="003D144E" w:rsidRPr="009F7E9E" w:rsidRDefault="003D144E" w:rsidP="003D144E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7E9E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F7E9E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9F7E9E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144E" w:rsidRPr="009F7E9E" w:rsidRDefault="003D144E" w:rsidP="003D144E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7E9E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9F7E9E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9F7E9E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9F7E9E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F7E9E">
        <w:rPr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0" w:anchor="Par21" w:history="1">
        <w:r w:rsidRPr="009F7E9E">
          <w:rPr>
            <w:rStyle w:val="af3"/>
            <w:sz w:val="24"/>
            <w:szCs w:val="24"/>
          </w:rPr>
          <w:t>пунктом 5.3</w:t>
        </w:r>
      </w:hyperlink>
      <w:r w:rsidRPr="009F7E9E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1" w:history="1">
        <w:r w:rsidRPr="009F7E9E">
          <w:rPr>
            <w:rStyle w:val="af3"/>
            <w:sz w:val="24"/>
            <w:szCs w:val="24"/>
          </w:rPr>
          <w:t>законом</w:t>
        </w:r>
      </w:hyperlink>
      <w:r w:rsidRPr="009F7E9E">
        <w:rPr>
          <w:sz w:val="24"/>
          <w:szCs w:val="24"/>
        </w:rPr>
        <w:t xml:space="preserve"> № 59-ФЗ.</w:t>
      </w:r>
    </w:p>
    <w:p w:rsidR="003D144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D144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D144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D144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D144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D144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Порядок обжалования решения по жалобе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Должностные лица Администрации обязаны: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2" w:anchor="Par76" w:history="1">
        <w:r w:rsidRPr="009F7E9E">
          <w:rPr>
            <w:rStyle w:val="af3"/>
            <w:sz w:val="24"/>
            <w:szCs w:val="24"/>
          </w:rPr>
          <w:t>пункте 5.18</w:t>
        </w:r>
      </w:hyperlink>
      <w:r w:rsidRPr="009F7E9E">
        <w:rPr>
          <w:sz w:val="24"/>
          <w:szCs w:val="24"/>
        </w:rPr>
        <w:t xml:space="preserve"> Административного регламента.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5.18. Администрация обеспечивает: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7E9E">
        <w:rPr>
          <w:bCs/>
          <w:sz w:val="24"/>
          <w:szCs w:val="24"/>
        </w:rPr>
        <w:t>оснащение мест приема жалоб;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7E9E">
        <w:rPr>
          <w:bCs/>
          <w:sz w:val="24"/>
          <w:szCs w:val="24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</w:t>
      </w:r>
      <w:r w:rsidRPr="009F7E9E">
        <w:rPr>
          <w:bCs/>
          <w:sz w:val="24"/>
          <w:szCs w:val="24"/>
        </w:rPr>
        <w:lastRenderedPageBreak/>
        <w:t>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7E9E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7E9E">
        <w:rPr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  <w:lang w:val="en-US"/>
        </w:rPr>
        <w:t>VI</w:t>
      </w:r>
      <w:r w:rsidRPr="009F7E9E">
        <w:rPr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3D144E" w:rsidRPr="009F7E9E" w:rsidRDefault="003D144E" w:rsidP="003D144E">
      <w:pPr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6.1. РГАУ МФЦ осуществляет: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9F7E9E">
        <w:rPr>
          <w:sz w:val="24"/>
          <w:szCs w:val="24"/>
        </w:rPr>
        <w:t>;;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выдачу заявителю результата предоставления муниципальной услуги;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jc w:val="center"/>
        <w:rPr>
          <w:rFonts w:eastAsia="Calibri"/>
          <w:b/>
          <w:sz w:val="24"/>
          <w:szCs w:val="24"/>
        </w:rPr>
      </w:pPr>
      <w:r w:rsidRPr="009F7E9E">
        <w:rPr>
          <w:rFonts w:eastAsia="Calibri"/>
          <w:b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</w:t>
      </w:r>
      <w:r w:rsidRPr="009F7E9E">
        <w:rPr>
          <w:sz w:val="24"/>
          <w:szCs w:val="24"/>
        </w:rPr>
        <w:lastRenderedPageBreak/>
        <w:t xml:space="preserve">обращении заявителя по телефону специалист РГАУ МФЦ осуществляет не более 10 минут; 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назначить другое время для консультаций.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9F7E9E">
        <w:rPr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3D144E" w:rsidRPr="009F7E9E" w:rsidRDefault="003D144E" w:rsidP="003D144E">
      <w:pPr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9F7E9E">
        <w:rPr>
          <w:sz w:val="24"/>
          <w:szCs w:val="24"/>
        </w:rPr>
        <w:t>мультиталон</w:t>
      </w:r>
      <w:proofErr w:type="spellEnd"/>
      <w:r w:rsidRPr="009F7E9E">
        <w:rPr>
          <w:sz w:val="24"/>
          <w:szCs w:val="24"/>
        </w:rPr>
        <w:t xml:space="preserve"> электронной очереди.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Специалист РГАУ МФЦ осуществляет следующие действия: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9F7E9E">
        <w:rPr>
          <w:sz w:val="24"/>
          <w:szCs w:val="24"/>
        </w:rPr>
        <w:t>контакт-центра</w:t>
      </w:r>
      <w:proofErr w:type="spellEnd"/>
      <w:proofErr w:type="gramEnd"/>
      <w:r w:rsidRPr="009F7E9E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6.4. Специалист РГАУ МФЦ не вправе требовать от заявителя: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F7E9E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9F7E9E">
        <w:rPr>
          <w:sz w:val="24"/>
          <w:szCs w:val="24"/>
        </w:rPr>
        <w:br/>
        <w:t xml:space="preserve">№ 210-ФЗ. </w:t>
      </w:r>
      <w:proofErr w:type="gramStart"/>
      <w:r w:rsidRPr="009F7E9E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3D144E" w:rsidRPr="009F7E9E" w:rsidRDefault="003D144E" w:rsidP="003D14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7E9E">
        <w:rPr>
          <w:bCs/>
          <w:sz w:val="24"/>
          <w:szCs w:val="24"/>
        </w:rPr>
        <w:lastRenderedPageBreak/>
        <w:t xml:space="preserve">Порядок и сроки передачи </w:t>
      </w:r>
      <w:r w:rsidRPr="009F7E9E">
        <w:rPr>
          <w:sz w:val="24"/>
          <w:szCs w:val="24"/>
        </w:rPr>
        <w:t xml:space="preserve">РГАУ МФЦ </w:t>
      </w:r>
      <w:r w:rsidRPr="009F7E9E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9F7E9E">
        <w:rPr>
          <w:sz w:val="24"/>
          <w:szCs w:val="24"/>
        </w:rPr>
        <w:t>Администрацию</w:t>
      </w:r>
      <w:r w:rsidRPr="009F7E9E">
        <w:rPr>
          <w:bCs/>
          <w:sz w:val="24"/>
          <w:szCs w:val="24"/>
        </w:rPr>
        <w:t xml:space="preserve"> определяются соглашением о взаимодействии.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9F7E9E">
        <w:rPr>
          <w:rFonts w:eastAsia="Calibri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7E9E">
        <w:rPr>
          <w:rFonts w:eastAsia="Calibri"/>
          <w:sz w:val="24"/>
          <w:szCs w:val="24"/>
        </w:rPr>
        <w:t xml:space="preserve">6.6. В случае если документы, предусмотренные пунктом 2.9 </w:t>
      </w:r>
      <w:r w:rsidRPr="009F7E9E">
        <w:rPr>
          <w:sz w:val="24"/>
          <w:szCs w:val="24"/>
        </w:rPr>
        <w:t>настоящего</w:t>
      </w:r>
      <w:r w:rsidRPr="009F7E9E">
        <w:rPr>
          <w:rFonts w:eastAsia="Calibri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E9E">
        <w:rPr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Специалист РГАУ МФЦ осуществляет следующие действия: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определяет статус исполнения запроса заявителя в АИС ЕЦУ;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9F7E9E">
        <w:rPr>
          <w:sz w:val="24"/>
          <w:szCs w:val="24"/>
        </w:rPr>
        <w:t>смс-опросе</w:t>
      </w:r>
      <w:proofErr w:type="spellEnd"/>
      <w:r w:rsidRPr="009F7E9E">
        <w:rPr>
          <w:sz w:val="24"/>
          <w:szCs w:val="24"/>
        </w:rPr>
        <w:t xml:space="preserve"> для оценки качества предоставленных услуг РГАУ МФЦ.</w:t>
      </w:r>
    </w:p>
    <w:p w:rsidR="003D144E" w:rsidRPr="009F7E9E" w:rsidRDefault="003D144E" w:rsidP="003D144E">
      <w:pPr>
        <w:tabs>
          <w:tab w:val="left" w:pos="7920"/>
        </w:tabs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jc w:val="center"/>
        <w:rPr>
          <w:b/>
          <w:sz w:val="24"/>
          <w:szCs w:val="24"/>
        </w:rPr>
      </w:pPr>
    </w:p>
    <w:p w:rsidR="003D144E" w:rsidRPr="009F7E9E" w:rsidRDefault="003D144E" w:rsidP="003D144E">
      <w:pPr>
        <w:jc w:val="center"/>
        <w:rPr>
          <w:b/>
          <w:sz w:val="24"/>
          <w:szCs w:val="24"/>
        </w:rPr>
      </w:pPr>
    </w:p>
    <w:p w:rsidR="003D144E" w:rsidRPr="009F7E9E" w:rsidRDefault="003D144E" w:rsidP="003D144E">
      <w:pPr>
        <w:jc w:val="center"/>
        <w:rPr>
          <w:b/>
          <w:sz w:val="24"/>
          <w:szCs w:val="24"/>
        </w:rPr>
      </w:pPr>
      <w:r w:rsidRPr="009F7E9E">
        <w:rPr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Pr="009F7E9E">
        <w:rPr>
          <w:bCs/>
          <w:sz w:val="24"/>
          <w:szCs w:val="24"/>
        </w:rPr>
        <w:t xml:space="preserve">РГАУ МФЦ, работников РГАУ МФЦ, </w:t>
      </w:r>
      <w:r w:rsidRPr="009F7E9E">
        <w:rPr>
          <w:sz w:val="24"/>
          <w:szCs w:val="24"/>
        </w:rPr>
        <w:t>в досудебном (внесудебном) порядке (далее – жалоба).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6.10. Предметом досудебного (внесудебного) обжалования являются: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9F7E9E">
        <w:rPr>
          <w:bCs/>
          <w:sz w:val="24"/>
          <w:szCs w:val="24"/>
        </w:rPr>
        <w:t>Федерального закона № 210-ФЗ</w:t>
      </w:r>
      <w:r w:rsidRPr="009F7E9E">
        <w:rPr>
          <w:sz w:val="24"/>
          <w:szCs w:val="24"/>
        </w:rPr>
        <w:t>;</w:t>
      </w:r>
    </w:p>
    <w:p w:rsidR="003D144E" w:rsidRPr="009F7E9E" w:rsidRDefault="003D144E" w:rsidP="003D144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</w:t>
      </w:r>
      <w:proofErr w:type="gramStart"/>
      <w:r w:rsidRPr="009F7E9E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9F7E9E">
        <w:rPr>
          <w:sz w:val="24"/>
          <w:szCs w:val="24"/>
        </w:rPr>
        <w:lastRenderedPageBreak/>
        <w:t>актами Республики Башкортостан, муниципальными правовыми актами для предоставления муниципальной услуги, у заявителя;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6.11. Жалобы на решения и действия (бездействие) РГАУ МФЦ, работника РГАУ МФЦ подаются руководителю РГАУ МФЦ.</w:t>
      </w: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bCs/>
          <w:sz w:val="24"/>
          <w:szCs w:val="24"/>
        </w:rPr>
        <w:t xml:space="preserve">         </w:t>
      </w:r>
      <w:r w:rsidRPr="009F7E9E">
        <w:rPr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9F7E9E">
        <w:rPr>
          <w:sz w:val="24"/>
          <w:szCs w:val="24"/>
          <w:lang w:val="en-US"/>
        </w:rPr>
        <w:t>www</w:t>
      </w:r>
      <w:r w:rsidRPr="009F7E9E">
        <w:rPr>
          <w:sz w:val="24"/>
          <w:szCs w:val="24"/>
        </w:rPr>
        <w:t>.</w:t>
      </w:r>
      <w:proofErr w:type="spellStart"/>
      <w:r w:rsidRPr="009F7E9E">
        <w:rPr>
          <w:sz w:val="24"/>
          <w:szCs w:val="24"/>
        </w:rPr>
        <w:t>mfc@mfcrb.ru</w:t>
      </w:r>
      <w:proofErr w:type="spellEnd"/>
      <w:r w:rsidRPr="009F7E9E">
        <w:rPr>
          <w:sz w:val="24"/>
          <w:szCs w:val="24"/>
        </w:rPr>
        <w:t>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Время приема жалоб должно совпадать со временем работы РГАУ МФЦ.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 xml:space="preserve">В случае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</w:t>
      </w:r>
      <w:proofErr w:type="gramStart"/>
      <w:r w:rsidRPr="009F7E9E">
        <w:rPr>
          <w:sz w:val="24"/>
          <w:szCs w:val="24"/>
        </w:rPr>
        <w:t>в</w:t>
      </w:r>
      <w:proofErr w:type="gramEnd"/>
      <w:r w:rsidRPr="009F7E9E">
        <w:rPr>
          <w:sz w:val="24"/>
          <w:szCs w:val="24"/>
        </w:rPr>
        <w:t xml:space="preserve"> </w:t>
      </w:r>
      <w:proofErr w:type="gramStart"/>
      <w:r w:rsidRPr="009F7E9E">
        <w:rPr>
          <w:sz w:val="24"/>
          <w:szCs w:val="24"/>
        </w:rPr>
        <w:t>уполномоченный</w:t>
      </w:r>
      <w:proofErr w:type="gramEnd"/>
      <w:r w:rsidRPr="009F7E9E">
        <w:rPr>
          <w:sz w:val="24"/>
          <w:szCs w:val="24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Жалоба, поступившая в РГАУ МФЦ, учредителю РГАУ МФЦ подлежит рассмотрению в течение пятнадцати рабочих дней со дня ее регистрации.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случае обжалования отказа РГАУ МФЦ, работников РГАУ МФЦ в приеме документов у заявителя жалоба рассматривается в течение пяти рабочих дней со дня ее регистрации.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7E9E">
        <w:rPr>
          <w:sz w:val="24"/>
          <w:szCs w:val="24"/>
        </w:rPr>
        <w:t>в удовлетворении жалобы отказывается</w:t>
      </w:r>
      <w:r w:rsidRPr="009F7E9E">
        <w:rPr>
          <w:rFonts w:eastAsia="Calibri"/>
          <w:sz w:val="24"/>
          <w:szCs w:val="24"/>
        </w:rPr>
        <w:t>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При удовлетворении жалобы РГАУ МФЦ, учредитель РГАУ МФЦ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РГАУ МФЦ, учредитель РГАУ МФЦ отказывает в удовлетворении жалобы в следующих случаях: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Об оставлении жалобы без ответа сообщается заявителю в течение </w:t>
      </w:r>
      <w:r w:rsidRPr="009F7E9E">
        <w:rPr>
          <w:sz w:val="24"/>
          <w:szCs w:val="24"/>
        </w:rPr>
        <w:br/>
        <w:t>трех рабочих дней со дня регистрации жалобы.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bCs/>
          <w:sz w:val="24"/>
          <w:szCs w:val="24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3" w:history="1">
        <w:r w:rsidRPr="009F7E9E">
          <w:rPr>
            <w:bCs/>
            <w:sz w:val="24"/>
            <w:szCs w:val="24"/>
          </w:rPr>
          <w:t>частью 1.1 статьи 16</w:t>
        </w:r>
      </w:hyperlink>
      <w:r w:rsidRPr="009F7E9E">
        <w:rPr>
          <w:bCs/>
          <w:sz w:val="24"/>
          <w:szCs w:val="24"/>
        </w:rPr>
        <w:t xml:space="preserve"> Федерального закона № 210-ФЗ</w:t>
      </w:r>
      <w:r w:rsidRPr="009F7E9E">
        <w:rPr>
          <w:sz w:val="24"/>
          <w:szCs w:val="24"/>
        </w:rPr>
        <w:t>.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spacing w:after="160" w:line="259" w:lineRule="auto"/>
        <w:ind w:left="5387"/>
        <w:rPr>
          <w:sz w:val="24"/>
          <w:szCs w:val="24"/>
        </w:rPr>
      </w:pPr>
      <w:r w:rsidRPr="009F7E9E">
        <w:rPr>
          <w:b/>
          <w:sz w:val="24"/>
          <w:szCs w:val="24"/>
        </w:rPr>
        <w:br w:type="page"/>
      </w:r>
      <w:r w:rsidRPr="009F7E9E">
        <w:rPr>
          <w:sz w:val="24"/>
          <w:szCs w:val="24"/>
        </w:rPr>
        <w:lastRenderedPageBreak/>
        <w:t>Приложение № 1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к Административному регламенту по предоставлению Администрацией сельского поселения </w:t>
      </w:r>
      <w:proofErr w:type="spellStart"/>
      <w:r w:rsidRPr="009F7E9E">
        <w:rPr>
          <w:sz w:val="24"/>
          <w:szCs w:val="24"/>
        </w:rPr>
        <w:t>Ассинский</w:t>
      </w:r>
      <w:proofErr w:type="spellEnd"/>
      <w:r w:rsidRPr="009F7E9E">
        <w:rPr>
          <w:sz w:val="24"/>
          <w:szCs w:val="24"/>
        </w:rPr>
        <w:t xml:space="preserve"> сельсовет муниципального района </w:t>
      </w:r>
      <w:proofErr w:type="spellStart"/>
      <w:r w:rsidRPr="009F7E9E">
        <w:rPr>
          <w:sz w:val="24"/>
          <w:szCs w:val="24"/>
        </w:rPr>
        <w:t>Белорецкий</w:t>
      </w:r>
      <w:proofErr w:type="spellEnd"/>
      <w:r w:rsidRPr="009F7E9E">
        <w:rPr>
          <w:sz w:val="24"/>
          <w:szCs w:val="24"/>
        </w:rPr>
        <w:t xml:space="preserve"> район  Республики Башкортостан муниципальной услуги  «Передача жилых помещений муниципального жилищного  фонда в собственность граждан в порядке приватизации»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                                Администрация сельского поселения </w:t>
      </w:r>
      <w:proofErr w:type="spellStart"/>
      <w:r w:rsidRPr="009F7E9E">
        <w:rPr>
          <w:sz w:val="24"/>
          <w:szCs w:val="24"/>
        </w:rPr>
        <w:t>Ассинский</w:t>
      </w:r>
      <w:proofErr w:type="spellEnd"/>
      <w:r w:rsidRPr="009F7E9E">
        <w:rPr>
          <w:sz w:val="24"/>
          <w:szCs w:val="24"/>
        </w:rPr>
        <w:t xml:space="preserve"> сельсовет муниципального района </w:t>
      </w:r>
      <w:proofErr w:type="spellStart"/>
      <w:r w:rsidRPr="009F7E9E">
        <w:rPr>
          <w:sz w:val="24"/>
          <w:szCs w:val="24"/>
        </w:rPr>
        <w:t>Белорецкий</w:t>
      </w:r>
      <w:proofErr w:type="spellEnd"/>
      <w:r w:rsidRPr="009F7E9E">
        <w:rPr>
          <w:sz w:val="24"/>
          <w:szCs w:val="24"/>
        </w:rPr>
        <w:t xml:space="preserve"> район Республики Башкортостан</w:t>
      </w:r>
    </w:p>
    <w:p w:rsidR="003D144E" w:rsidRPr="009F7E9E" w:rsidRDefault="003D144E" w:rsidP="003D144E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от_______________________________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проживающего</w:t>
      </w:r>
      <w:proofErr w:type="gramEnd"/>
      <w:r w:rsidRPr="009F7E9E">
        <w:rPr>
          <w:sz w:val="24"/>
          <w:szCs w:val="24"/>
        </w:rPr>
        <w:t xml:space="preserve"> (ей, их) по адресу:</w:t>
      </w:r>
    </w:p>
    <w:p w:rsidR="003D144E" w:rsidRPr="009F7E9E" w:rsidRDefault="003D144E" w:rsidP="003D144E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тел. _____________________________</w:t>
      </w:r>
    </w:p>
    <w:p w:rsidR="003D144E" w:rsidRPr="009F7E9E" w:rsidRDefault="003D144E" w:rsidP="003D144E">
      <w:pPr>
        <w:tabs>
          <w:tab w:val="left" w:pos="559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E9E">
        <w:rPr>
          <w:sz w:val="24"/>
          <w:szCs w:val="24"/>
        </w:rPr>
        <w:t>ЗАЯВЛЕНИЕ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 xml:space="preserve">На основании  Федерального  </w:t>
      </w:r>
      <w:hyperlink r:id="rId24" w:history="1">
        <w:r w:rsidRPr="009F7E9E">
          <w:rPr>
            <w:sz w:val="24"/>
            <w:szCs w:val="24"/>
          </w:rPr>
          <w:t>закона</w:t>
        </w:r>
      </w:hyperlink>
      <w:r w:rsidRPr="009F7E9E">
        <w:rPr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" w:name="Par17"/>
      <w:bookmarkEnd w:id="2"/>
      <w:r w:rsidRPr="009F7E9E">
        <w:rPr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9F7E9E">
          <w:rPr>
            <w:sz w:val="24"/>
            <w:szCs w:val="24"/>
          </w:rPr>
          <w:t>&lt;*&gt;</w:t>
        </w:r>
      </w:hyperlink>
    </w:p>
    <w:p w:rsidR="003D144E" w:rsidRPr="009F7E9E" w:rsidRDefault="003D144E" w:rsidP="003D144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9F7E9E">
          <w:rPr>
            <w:sz w:val="24"/>
            <w:szCs w:val="24"/>
          </w:rPr>
          <w:t>&lt;*&gt;</w:t>
        </w:r>
      </w:hyperlink>
    </w:p>
    <w:p w:rsidR="003D144E" w:rsidRPr="009F7E9E" w:rsidRDefault="003D144E" w:rsidP="003D144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                                               (указать долю)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                                                       (указать долю)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                                                       (указать долю)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К заявлению прилагаются: (перечень представляемых документов)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1)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2)</w:t>
      </w:r>
    </w:p>
    <w:p w:rsidR="003D144E" w:rsidRPr="009F7E9E" w:rsidRDefault="003D144E" w:rsidP="003D144E">
      <w:pPr>
        <w:tabs>
          <w:tab w:val="left" w:pos="426"/>
        </w:tabs>
        <w:jc w:val="both"/>
        <w:rPr>
          <w:sz w:val="24"/>
          <w:szCs w:val="24"/>
        </w:rPr>
      </w:pPr>
      <w:r w:rsidRPr="009F7E9E">
        <w:rPr>
          <w:sz w:val="24"/>
          <w:szCs w:val="24"/>
        </w:rPr>
        <w:t>Документ, удостоверяющий полномочия представителя:________________________</w:t>
      </w:r>
    </w:p>
    <w:p w:rsidR="003D144E" w:rsidRPr="009F7E9E" w:rsidRDefault="003D144E" w:rsidP="003D144E">
      <w:pPr>
        <w:tabs>
          <w:tab w:val="left" w:pos="426"/>
        </w:tabs>
        <w:ind w:firstLine="3828"/>
        <w:jc w:val="both"/>
        <w:rPr>
          <w:sz w:val="24"/>
          <w:szCs w:val="24"/>
        </w:rPr>
      </w:pPr>
    </w:p>
    <w:p w:rsidR="003D144E" w:rsidRPr="009F7E9E" w:rsidRDefault="003D144E" w:rsidP="003D144E">
      <w:pPr>
        <w:tabs>
          <w:tab w:val="left" w:pos="426"/>
        </w:tabs>
        <w:jc w:val="both"/>
        <w:rPr>
          <w:sz w:val="24"/>
          <w:szCs w:val="24"/>
        </w:rPr>
      </w:pPr>
      <w:r w:rsidRPr="009F7E9E">
        <w:rPr>
          <w:sz w:val="24"/>
          <w:szCs w:val="24"/>
        </w:rPr>
        <w:t>________   _____________     _____________________</w:t>
      </w:r>
    </w:p>
    <w:p w:rsidR="003D144E" w:rsidRPr="009F7E9E" w:rsidRDefault="003D144E" w:rsidP="003D144E">
      <w:pPr>
        <w:tabs>
          <w:tab w:val="left" w:pos="426"/>
        </w:tabs>
        <w:jc w:val="both"/>
        <w:rPr>
          <w:sz w:val="24"/>
          <w:szCs w:val="24"/>
        </w:rPr>
      </w:pPr>
      <w:r w:rsidRPr="009F7E9E">
        <w:rPr>
          <w:sz w:val="24"/>
          <w:szCs w:val="24"/>
        </w:rPr>
        <w:t>(дата)                    (подпись)                   (Фамилия И.О. заявител</w:t>
      </w:r>
      <w:proofErr w:type="gramStart"/>
      <w:r w:rsidRPr="009F7E9E">
        <w:rPr>
          <w:sz w:val="24"/>
          <w:szCs w:val="24"/>
        </w:rPr>
        <w:t>я(</w:t>
      </w:r>
      <w:proofErr w:type="gramEnd"/>
      <w:r w:rsidRPr="009F7E9E">
        <w:rPr>
          <w:sz w:val="24"/>
          <w:szCs w:val="24"/>
        </w:rPr>
        <w:t>ей),/представителя)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rPr>
          <w:sz w:val="24"/>
          <w:szCs w:val="24"/>
        </w:rPr>
      </w:pPr>
      <w:r w:rsidRPr="009F7E9E">
        <w:rPr>
          <w:sz w:val="24"/>
          <w:szCs w:val="24"/>
        </w:rPr>
        <w:t xml:space="preserve"> --------------------------------</w:t>
      </w:r>
      <w:bookmarkStart w:id="3" w:name="Par42"/>
      <w:bookmarkEnd w:id="3"/>
    </w:p>
    <w:p w:rsidR="003D144E" w:rsidRPr="009F7E9E" w:rsidRDefault="003D144E" w:rsidP="003D144E">
      <w:pPr>
        <w:autoSpaceDE w:val="0"/>
        <w:autoSpaceDN w:val="0"/>
        <w:adjustRightInd w:val="0"/>
        <w:rPr>
          <w:b/>
          <w:sz w:val="24"/>
          <w:szCs w:val="24"/>
        </w:rPr>
      </w:pPr>
      <w:r w:rsidRPr="009F7E9E">
        <w:rPr>
          <w:sz w:val="24"/>
          <w:szCs w:val="24"/>
        </w:rPr>
        <w:lastRenderedPageBreak/>
        <w:t xml:space="preserve">&lt;*&gt; заполняется только один из пунктов: </w:t>
      </w:r>
      <w:hyperlink w:anchor="Par17" w:history="1">
        <w:r w:rsidRPr="009F7E9E">
          <w:rPr>
            <w:sz w:val="24"/>
            <w:szCs w:val="24"/>
          </w:rPr>
          <w:t>пункт а)</w:t>
        </w:r>
      </w:hyperlink>
      <w:r w:rsidRPr="009F7E9E">
        <w:rPr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9F7E9E">
          <w:rPr>
            <w:sz w:val="24"/>
            <w:szCs w:val="24"/>
          </w:rPr>
          <w:t>пункт б</w:t>
        </w:r>
        <w:proofErr w:type="gramEnd"/>
      </w:hyperlink>
      <w:r w:rsidRPr="009F7E9E">
        <w:rPr>
          <w:sz w:val="24"/>
          <w:szCs w:val="24"/>
        </w:rPr>
        <w:t>), если за предоставлением муниципальной услуги обращается несколько лиц.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F7E9E">
        <w:rPr>
          <w:sz w:val="24"/>
          <w:szCs w:val="24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9F7E9E">
        <w:rPr>
          <w:sz w:val="24"/>
          <w:szCs w:val="24"/>
        </w:rPr>
        <w:t>способом:__________________________________________</w:t>
      </w:r>
      <w:proofErr w:type="spellEnd"/>
      <w:r w:rsidRPr="009F7E9E">
        <w:rPr>
          <w:sz w:val="24"/>
          <w:szCs w:val="24"/>
        </w:rPr>
        <w:t>.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144E" w:rsidRPr="009F7E9E" w:rsidRDefault="003D144E" w:rsidP="003D144E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3D144E" w:rsidRPr="009F7E9E" w:rsidRDefault="003D144E" w:rsidP="003D144E">
      <w:pPr>
        <w:tabs>
          <w:tab w:val="left" w:pos="0"/>
        </w:tabs>
        <w:jc w:val="both"/>
        <w:rPr>
          <w:sz w:val="24"/>
          <w:szCs w:val="24"/>
        </w:rPr>
      </w:pPr>
    </w:p>
    <w:p w:rsidR="003D144E" w:rsidRPr="009F7E9E" w:rsidRDefault="003D144E" w:rsidP="003D144E">
      <w:pPr>
        <w:tabs>
          <w:tab w:val="left" w:pos="0"/>
        </w:tabs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____ ____________ </w:t>
      </w:r>
      <w:proofErr w:type="spellStart"/>
      <w:r w:rsidRPr="009F7E9E">
        <w:rPr>
          <w:sz w:val="24"/>
          <w:szCs w:val="24"/>
        </w:rPr>
        <w:t>_________</w:t>
      </w:r>
      <w:proofErr w:type="gramStart"/>
      <w:r w:rsidRPr="009F7E9E">
        <w:rPr>
          <w:sz w:val="24"/>
          <w:szCs w:val="24"/>
        </w:rPr>
        <w:t>г</w:t>
      </w:r>
      <w:proofErr w:type="spellEnd"/>
      <w:proofErr w:type="gramEnd"/>
      <w:r w:rsidRPr="009F7E9E">
        <w:rPr>
          <w:sz w:val="24"/>
          <w:szCs w:val="24"/>
        </w:rPr>
        <w:t>.                                                     _______________________________</w:t>
      </w:r>
    </w:p>
    <w:p w:rsidR="003D144E" w:rsidRPr="009F7E9E" w:rsidRDefault="003D144E" w:rsidP="003D144E">
      <w:pPr>
        <w:tabs>
          <w:tab w:val="left" w:pos="0"/>
        </w:tabs>
        <w:jc w:val="right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(подпись заявителя/представителя</w:t>
      </w:r>
      <w:proofErr w:type="gramEnd"/>
    </w:p>
    <w:p w:rsidR="003D144E" w:rsidRPr="009F7E9E" w:rsidRDefault="003D144E" w:rsidP="003D144E">
      <w:pPr>
        <w:tabs>
          <w:tab w:val="left" w:pos="0"/>
        </w:tabs>
        <w:jc w:val="right"/>
        <w:rPr>
          <w:sz w:val="24"/>
          <w:szCs w:val="24"/>
        </w:rPr>
      </w:pPr>
      <w:r w:rsidRPr="009F7E9E">
        <w:rPr>
          <w:sz w:val="24"/>
          <w:szCs w:val="24"/>
        </w:rPr>
        <w:t xml:space="preserve"> заявителя с расшифровкой)</w:t>
      </w:r>
    </w:p>
    <w:p w:rsidR="003D144E" w:rsidRPr="009F7E9E" w:rsidRDefault="003D144E" w:rsidP="003D144E">
      <w:pPr>
        <w:tabs>
          <w:tab w:val="left" w:pos="0"/>
        </w:tabs>
        <w:jc w:val="right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rPr>
          <w:sz w:val="24"/>
          <w:szCs w:val="24"/>
        </w:rPr>
      </w:pPr>
      <w:r w:rsidRPr="009F7E9E">
        <w:rPr>
          <w:sz w:val="24"/>
          <w:szCs w:val="24"/>
        </w:rPr>
        <w:t>--------------------------------</w:t>
      </w:r>
    </w:p>
    <w:p w:rsidR="003D144E" w:rsidRPr="009F7E9E" w:rsidRDefault="003D144E" w:rsidP="003D144E">
      <w:pPr>
        <w:tabs>
          <w:tab w:val="left" w:pos="0"/>
        </w:tabs>
        <w:rPr>
          <w:sz w:val="24"/>
          <w:szCs w:val="24"/>
        </w:rPr>
      </w:pPr>
      <w:r w:rsidRPr="009F7E9E">
        <w:rPr>
          <w:sz w:val="24"/>
          <w:szCs w:val="24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3D144E" w:rsidRPr="009F7E9E" w:rsidRDefault="003D144E" w:rsidP="003D144E">
      <w:pPr>
        <w:tabs>
          <w:tab w:val="left" w:pos="0"/>
        </w:tabs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Pr="009F7E9E" w:rsidRDefault="003D144E" w:rsidP="003D144E">
      <w:pPr>
        <w:spacing w:after="160" w:line="259" w:lineRule="auto"/>
        <w:ind w:left="5387"/>
        <w:rPr>
          <w:sz w:val="24"/>
          <w:szCs w:val="24"/>
        </w:rPr>
      </w:pPr>
      <w:r w:rsidRPr="009F7E9E">
        <w:rPr>
          <w:sz w:val="24"/>
          <w:szCs w:val="24"/>
        </w:rPr>
        <w:t>Приложение № 2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к Административному регламенту по предоставлению Администрацией сельского поселения </w:t>
      </w:r>
      <w:proofErr w:type="spellStart"/>
      <w:r w:rsidRPr="009F7E9E">
        <w:rPr>
          <w:sz w:val="24"/>
          <w:szCs w:val="24"/>
        </w:rPr>
        <w:t>Ассинский</w:t>
      </w:r>
      <w:proofErr w:type="spellEnd"/>
      <w:r w:rsidRPr="009F7E9E">
        <w:rPr>
          <w:sz w:val="24"/>
          <w:szCs w:val="24"/>
        </w:rPr>
        <w:t xml:space="preserve"> сельсовет муниципального района </w:t>
      </w:r>
      <w:proofErr w:type="spellStart"/>
      <w:r w:rsidRPr="009F7E9E">
        <w:rPr>
          <w:sz w:val="24"/>
          <w:szCs w:val="24"/>
        </w:rPr>
        <w:t>Белорецкий</w:t>
      </w:r>
      <w:proofErr w:type="spellEnd"/>
      <w:r w:rsidRPr="009F7E9E">
        <w:rPr>
          <w:sz w:val="24"/>
          <w:szCs w:val="24"/>
        </w:rPr>
        <w:t xml:space="preserve"> район  Республики Башкортостан муниципальной услуги  «Передача жилых помещений муниципального жилищного  фонда в собственность граждан в порядке приватизации»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9F7E9E">
        <w:rPr>
          <w:sz w:val="24"/>
          <w:szCs w:val="24"/>
        </w:rPr>
        <w:t xml:space="preserve">Администрация сельского поселения </w:t>
      </w:r>
      <w:proofErr w:type="spellStart"/>
      <w:r w:rsidRPr="009F7E9E">
        <w:rPr>
          <w:sz w:val="24"/>
          <w:szCs w:val="24"/>
        </w:rPr>
        <w:t>Ассинский</w:t>
      </w:r>
      <w:proofErr w:type="spellEnd"/>
      <w:r w:rsidRPr="009F7E9E">
        <w:rPr>
          <w:sz w:val="24"/>
          <w:szCs w:val="24"/>
        </w:rPr>
        <w:t xml:space="preserve"> сельсовет муниципального района </w:t>
      </w:r>
      <w:proofErr w:type="spellStart"/>
      <w:r w:rsidRPr="009F7E9E">
        <w:rPr>
          <w:sz w:val="24"/>
          <w:szCs w:val="24"/>
        </w:rPr>
        <w:t>Белорецкий</w:t>
      </w:r>
      <w:proofErr w:type="spellEnd"/>
      <w:r w:rsidRPr="009F7E9E">
        <w:rPr>
          <w:sz w:val="24"/>
          <w:szCs w:val="24"/>
        </w:rPr>
        <w:t xml:space="preserve"> район Республики Башкортостан</w:t>
      </w:r>
    </w:p>
    <w:p w:rsidR="003D144E" w:rsidRPr="009F7E9E" w:rsidRDefault="003D144E" w:rsidP="003D144E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от_______________________________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                               </w:t>
      </w:r>
      <w:proofErr w:type="gramStart"/>
      <w:r w:rsidRPr="009F7E9E">
        <w:rPr>
          <w:sz w:val="24"/>
          <w:szCs w:val="24"/>
        </w:rPr>
        <w:t>проживающего</w:t>
      </w:r>
      <w:proofErr w:type="gramEnd"/>
      <w:r w:rsidRPr="009F7E9E">
        <w:rPr>
          <w:sz w:val="24"/>
          <w:szCs w:val="24"/>
        </w:rPr>
        <w:t xml:space="preserve"> (-ей) по адресу:</w:t>
      </w:r>
    </w:p>
    <w:p w:rsidR="003D144E" w:rsidRPr="009F7E9E" w:rsidRDefault="003D144E" w:rsidP="003D144E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9F7E9E">
        <w:rPr>
          <w:sz w:val="24"/>
          <w:szCs w:val="24"/>
        </w:rPr>
        <w:t>тел. 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D144E" w:rsidRPr="009F7E9E" w:rsidRDefault="003D144E" w:rsidP="003D144E">
      <w:pPr>
        <w:jc w:val="center"/>
        <w:rPr>
          <w:b/>
          <w:bCs/>
          <w:sz w:val="24"/>
          <w:szCs w:val="24"/>
        </w:rPr>
      </w:pPr>
    </w:p>
    <w:p w:rsidR="003D144E" w:rsidRPr="009F7E9E" w:rsidRDefault="003D144E" w:rsidP="003D144E">
      <w:pPr>
        <w:jc w:val="center"/>
        <w:rPr>
          <w:b/>
          <w:bCs/>
          <w:sz w:val="24"/>
          <w:szCs w:val="24"/>
        </w:rPr>
      </w:pPr>
      <w:r w:rsidRPr="009F7E9E">
        <w:rPr>
          <w:b/>
          <w:bCs/>
          <w:sz w:val="24"/>
          <w:szCs w:val="24"/>
        </w:rPr>
        <w:t xml:space="preserve">ЗАЯВЛЕНИЕ </w:t>
      </w:r>
    </w:p>
    <w:p w:rsidR="003D144E" w:rsidRPr="009F7E9E" w:rsidRDefault="003D144E" w:rsidP="003D144E">
      <w:pPr>
        <w:jc w:val="center"/>
        <w:rPr>
          <w:bCs/>
          <w:sz w:val="24"/>
          <w:szCs w:val="24"/>
        </w:rPr>
      </w:pPr>
      <w:r w:rsidRPr="009F7E9E">
        <w:rPr>
          <w:bCs/>
          <w:sz w:val="24"/>
          <w:szCs w:val="24"/>
        </w:rPr>
        <w:t>об отказе от приватизации жилого помещения</w:t>
      </w:r>
    </w:p>
    <w:p w:rsidR="003D144E" w:rsidRPr="009F7E9E" w:rsidRDefault="003D144E" w:rsidP="003D14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44E" w:rsidRPr="009F7E9E" w:rsidRDefault="003D144E" w:rsidP="003D144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  <w:rPr>
          <w:sz w:val="24"/>
          <w:szCs w:val="24"/>
        </w:rPr>
      </w:pPr>
      <w:r w:rsidRPr="009F7E9E">
        <w:rPr>
          <w:spacing w:val="-10"/>
          <w:sz w:val="24"/>
          <w:szCs w:val="24"/>
        </w:rPr>
        <w:t xml:space="preserve">Я, </w:t>
      </w:r>
      <w:r w:rsidRPr="009F7E9E">
        <w:rPr>
          <w:sz w:val="24"/>
          <w:szCs w:val="24"/>
        </w:rPr>
        <w:t>___________________________________________________________,</w:t>
      </w:r>
    </w:p>
    <w:p w:rsidR="003D144E" w:rsidRPr="009F7E9E" w:rsidRDefault="003D144E" w:rsidP="003D144E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pacing w:val="-10"/>
          <w:sz w:val="24"/>
          <w:szCs w:val="24"/>
        </w:rPr>
      </w:pPr>
      <w:r w:rsidRPr="009F7E9E">
        <w:rPr>
          <w:spacing w:val="-10"/>
          <w:sz w:val="24"/>
          <w:szCs w:val="24"/>
        </w:rPr>
        <w:t>паспорт______________________________</w:t>
      </w:r>
      <w:r w:rsidRPr="009F7E9E">
        <w:rPr>
          <w:spacing w:val="-15"/>
          <w:sz w:val="24"/>
          <w:szCs w:val="24"/>
        </w:rPr>
        <w:t xml:space="preserve"> выдан ______________________________</w:t>
      </w:r>
    </w:p>
    <w:p w:rsidR="003D144E" w:rsidRPr="009F7E9E" w:rsidRDefault="003D144E" w:rsidP="003D144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            (серия, номер)</w:t>
      </w:r>
    </w:p>
    <w:p w:rsidR="003D144E" w:rsidRPr="009F7E9E" w:rsidRDefault="003D144E" w:rsidP="003D144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 w:rsidRPr="009F7E9E">
        <w:rPr>
          <w:b/>
          <w:bCs/>
          <w:sz w:val="24"/>
          <w:szCs w:val="24"/>
        </w:rPr>
        <w:t>____________________________________________________________________________________________________________________________________</w:t>
      </w:r>
    </w:p>
    <w:p w:rsidR="003D144E" w:rsidRPr="009F7E9E" w:rsidRDefault="003D144E" w:rsidP="003D144E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 w:rsidRPr="009F7E9E">
        <w:rPr>
          <w:spacing w:val="-11"/>
          <w:sz w:val="24"/>
          <w:szCs w:val="24"/>
        </w:rPr>
        <w:t>дата выдачи</w:t>
      </w:r>
      <w:r w:rsidRPr="009F7E9E">
        <w:rPr>
          <w:sz w:val="24"/>
          <w:szCs w:val="24"/>
        </w:rPr>
        <w:tab/>
      </w:r>
      <w:r w:rsidRPr="009F7E9E">
        <w:rPr>
          <w:spacing w:val="-10"/>
          <w:sz w:val="24"/>
          <w:szCs w:val="24"/>
        </w:rPr>
        <w:t xml:space="preserve">, код </w:t>
      </w:r>
      <w:proofErr w:type="spellStart"/>
      <w:r w:rsidRPr="009F7E9E">
        <w:rPr>
          <w:spacing w:val="-10"/>
          <w:sz w:val="24"/>
          <w:szCs w:val="24"/>
        </w:rPr>
        <w:t>подразделения____________________</w:t>
      </w:r>
      <w:proofErr w:type="spellEnd"/>
      <w:r w:rsidRPr="009F7E9E">
        <w:rPr>
          <w:sz w:val="24"/>
          <w:szCs w:val="24"/>
        </w:rPr>
        <w:t>,</w:t>
      </w:r>
    </w:p>
    <w:p w:rsidR="003D144E" w:rsidRPr="009F7E9E" w:rsidRDefault="003D144E" w:rsidP="003D144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proofErr w:type="gramStart"/>
      <w:r w:rsidRPr="009F7E9E">
        <w:rPr>
          <w:spacing w:val="-13"/>
          <w:sz w:val="24"/>
          <w:szCs w:val="24"/>
        </w:rPr>
        <w:t>проживающий</w:t>
      </w:r>
      <w:proofErr w:type="gramEnd"/>
      <w:r w:rsidRPr="009F7E9E">
        <w:rPr>
          <w:spacing w:val="-13"/>
          <w:sz w:val="24"/>
          <w:szCs w:val="24"/>
        </w:rPr>
        <w:t xml:space="preserve"> (</w:t>
      </w:r>
      <w:proofErr w:type="spellStart"/>
      <w:r w:rsidRPr="009F7E9E">
        <w:rPr>
          <w:spacing w:val="-13"/>
          <w:sz w:val="24"/>
          <w:szCs w:val="24"/>
        </w:rPr>
        <w:t>ая</w:t>
      </w:r>
      <w:proofErr w:type="spellEnd"/>
      <w:r w:rsidRPr="009F7E9E">
        <w:rPr>
          <w:spacing w:val="-13"/>
          <w:sz w:val="24"/>
          <w:szCs w:val="24"/>
        </w:rPr>
        <w:t>) по адресу:_______________________________________________</w:t>
      </w:r>
    </w:p>
    <w:p w:rsidR="003D144E" w:rsidRPr="009F7E9E" w:rsidRDefault="003D144E" w:rsidP="003D144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__________________________________________________________________</w:t>
      </w:r>
    </w:p>
    <w:p w:rsidR="003D144E" w:rsidRPr="009F7E9E" w:rsidRDefault="003D144E" w:rsidP="003D144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 w:rsidRPr="009F7E9E">
        <w:rPr>
          <w:spacing w:val="-8"/>
          <w:sz w:val="24"/>
          <w:szCs w:val="24"/>
        </w:rPr>
        <w:t xml:space="preserve">отказываюсь   от приватизации жилого   помещения, находящегося по   адресу: </w:t>
      </w:r>
      <w:r w:rsidRPr="009F7E9E">
        <w:rPr>
          <w:spacing w:val="-6"/>
          <w:sz w:val="24"/>
          <w:szCs w:val="24"/>
        </w:rPr>
        <w:t>___________________________________________________________</w:t>
      </w:r>
      <w:r w:rsidRPr="009F7E9E">
        <w:rPr>
          <w:sz w:val="24"/>
          <w:szCs w:val="24"/>
        </w:rPr>
        <w:t>.</w:t>
      </w:r>
    </w:p>
    <w:p w:rsidR="003D144E" w:rsidRPr="009F7E9E" w:rsidRDefault="003D144E" w:rsidP="003D144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Прошу не включать меня в число участников общей собственности на жилое </w:t>
      </w:r>
      <w:r w:rsidRPr="009F7E9E">
        <w:rPr>
          <w:spacing w:val="-9"/>
          <w:sz w:val="24"/>
          <w:szCs w:val="24"/>
        </w:rPr>
        <w:t>помещение. С последствиями отказа от участия в приватизации ознакомле</w:t>
      </w:r>
      <w:proofErr w:type="gramStart"/>
      <w:r w:rsidRPr="009F7E9E">
        <w:rPr>
          <w:spacing w:val="-9"/>
          <w:sz w:val="24"/>
          <w:szCs w:val="24"/>
        </w:rPr>
        <w:t>н(</w:t>
      </w:r>
      <w:proofErr w:type="gramEnd"/>
      <w:r w:rsidRPr="009F7E9E">
        <w:rPr>
          <w:spacing w:val="-9"/>
          <w:sz w:val="24"/>
          <w:szCs w:val="24"/>
        </w:rPr>
        <w:t>а).</w:t>
      </w:r>
    </w:p>
    <w:p w:rsidR="003D144E" w:rsidRPr="009F7E9E" w:rsidRDefault="003D144E" w:rsidP="003D144E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  <w:rPr>
          <w:sz w:val="24"/>
          <w:szCs w:val="24"/>
        </w:rPr>
      </w:pPr>
    </w:p>
    <w:p w:rsidR="003D144E" w:rsidRPr="009F7E9E" w:rsidRDefault="003D144E" w:rsidP="003D144E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144E" w:rsidRPr="009F7E9E" w:rsidRDefault="003D144E" w:rsidP="003D14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«__» _________________ 20__ г.          Подпись __________________________</w:t>
      </w:r>
    </w:p>
    <w:p w:rsidR="003D144E" w:rsidRPr="009F7E9E" w:rsidRDefault="003D144E" w:rsidP="003D14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44E" w:rsidRPr="009F7E9E" w:rsidRDefault="003D144E" w:rsidP="003D144E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3D144E" w:rsidRPr="009F7E9E" w:rsidRDefault="003D144E" w:rsidP="003D144E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3D144E" w:rsidRPr="009F7E9E" w:rsidRDefault="003D144E" w:rsidP="003D144E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3D144E" w:rsidRPr="009F7E9E" w:rsidRDefault="003D144E" w:rsidP="003D144E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3D144E" w:rsidRPr="009F7E9E" w:rsidRDefault="003D144E" w:rsidP="003D144E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3D144E" w:rsidRPr="009F7E9E" w:rsidRDefault="003D144E" w:rsidP="003D144E">
      <w:pPr>
        <w:spacing w:after="160" w:line="259" w:lineRule="auto"/>
        <w:rPr>
          <w:sz w:val="24"/>
          <w:szCs w:val="24"/>
        </w:rPr>
      </w:pPr>
    </w:p>
    <w:p w:rsidR="003D144E" w:rsidRPr="009F7E9E" w:rsidRDefault="003D144E" w:rsidP="003D144E">
      <w:pPr>
        <w:spacing w:after="160" w:line="259" w:lineRule="auto"/>
        <w:ind w:left="5387"/>
        <w:rPr>
          <w:sz w:val="24"/>
          <w:szCs w:val="24"/>
        </w:rPr>
      </w:pPr>
      <w:r w:rsidRPr="009F7E9E">
        <w:rPr>
          <w:sz w:val="24"/>
          <w:szCs w:val="24"/>
        </w:rPr>
        <w:t>Приложение № 3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к Административному регламенту по предоставлению Администрацией сельского поселения </w:t>
      </w:r>
      <w:proofErr w:type="spellStart"/>
      <w:r w:rsidRPr="009F7E9E">
        <w:rPr>
          <w:sz w:val="24"/>
          <w:szCs w:val="24"/>
        </w:rPr>
        <w:t>Ассинский</w:t>
      </w:r>
      <w:proofErr w:type="spellEnd"/>
      <w:r w:rsidRPr="009F7E9E">
        <w:rPr>
          <w:sz w:val="24"/>
          <w:szCs w:val="24"/>
        </w:rPr>
        <w:t xml:space="preserve"> сельсовет муниципального района </w:t>
      </w:r>
      <w:proofErr w:type="spellStart"/>
      <w:r w:rsidRPr="009F7E9E">
        <w:rPr>
          <w:sz w:val="24"/>
          <w:szCs w:val="24"/>
        </w:rPr>
        <w:t>Белорецкий</w:t>
      </w:r>
      <w:proofErr w:type="spellEnd"/>
      <w:r w:rsidRPr="009F7E9E">
        <w:rPr>
          <w:sz w:val="24"/>
          <w:szCs w:val="24"/>
        </w:rPr>
        <w:t xml:space="preserve"> район  Республики Башкортостан муниципальной услуги  «Передача жилых помещений муниципального жилищного  фонда в собственность граждан в порядке приватизации»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4"/>
          <w:szCs w:val="24"/>
        </w:rPr>
      </w:pPr>
    </w:p>
    <w:p w:rsidR="003D144E" w:rsidRPr="009F7E9E" w:rsidRDefault="003D144E" w:rsidP="003D144E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Расписка</w:t>
      </w:r>
    </w:p>
    <w:p w:rsidR="003D144E" w:rsidRPr="009F7E9E" w:rsidRDefault="003D144E" w:rsidP="003D144E">
      <w:pPr>
        <w:pStyle w:val="aff1"/>
        <w:jc w:val="center"/>
        <w:rPr>
          <w:rFonts w:ascii="Times New Roman" w:hAnsi="Times New Roman"/>
          <w:bCs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о приеме  документов на предоставление муниципальной услуги  «Передача жилых помещений муниципального жилищного фонда в собственность граждан в порядке приватизации»</w:t>
      </w:r>
    </w:p>
    <w:p w:rsidR="003D144E" w:rsidRPr="009F7E9E" w:rsidRDefault="003D144E" w:rsidP="003D144E">
      <w:pPr>
        <w:pStyle w:val="aff1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3D144E" w:rsidRPr="009F7E9E" w:rsidTr="00E11ABA">
        <w:trPr>
          <w:trHeight w:val="629"/>
        </w:trPr>
        <w:tc>
          <w:tcPr>
            <w:tcW w:w="2691" w:type="pct"/>
            <w:vMerge w:val="restart"/>
            <w:vAlign w:val="center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E9E">
              <w:rPr>
                <w:rFonts w:ascii="Times New Roman" w:hAnsi="Times New Roman"/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F7E9E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F7E9E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3D144E" w:rsidRPr="009F7E9E" w:rsidTr="00E11ABA">
        <w:trPr>
          <w:trHeight w:val="629"/>
        </w:trPr>
        <w:tc>
          <w:tcPr>
            <w:tcW w:w="2691" w:type="pct"/>
            <w:vMerge/>
            <w:vAlign w:val="center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44E" w:rsidRPr="009F7E9E" w:rsidTr="00E11ABA">
        <w:trPr>
          <w:trHeight w:val="243"/>
        </w:trPr>
        <w:tc>
          <w:tcPr>
            <w:tcW w:w="2691" w:type="pct"/>
            <w:vMerge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F7E9E">
              <w:rPr>
                <w:rFonts w:ascii="Times New Roman" w:hAnsi="Times New Roman"/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3D144E" w:rsidRPr="009F7E9E" w:rsidRDefault="003D144E" w:rsidP="003D144E">
      <w:pPr>
        <w:pStyle w:val="aff1"/>
        <w:rPr>
          <w:rFonts w:ascii="Times New Roman" w:hAnsi="Times New Roman"/>
          <w:sz w:val="24"/>
          <w:szCs w:val="24"/>
        </w:rPr>
      </w:pPr>
    </w:p>
    <w:p w:rsidR="003D144E" w:rsidRPr="009F7E9E" w:rsidRDefault="003D144E" w:rsidP="003D144E">
      <w:pPr>
        <w:pStyle w:val="aff1"/>
        <w:rPr>
          <w:rFonts w:ascii="Times New Roman" w:hAnsi="Times New Roman"/>
          <w:sz w:val="24"/>
          <w:szCs w:val="24"/>
        </w:rPr>
      </w:pPr>
      <w:r w:rsidRPr="009F7E9E">
        <w:rPr>
          <w:rFonts w:ascii="Times New Roman" w:hAnsi="Times New Roman"/>
          <w:sz w:val="24"/>
          <w:szCs w:val="24"/>
        </w:rPr>
        <w:t>сда</w:t>
      </w:r>
      <w:proofErr w:type="gramStart"/>
      <w:r w:rsidRPr="009F7E9E">
        <w:rPr>
          <w:rFonts w:ascii="Times New Roman" w:hAnsi="Times New Roman"/>
          <w:sz w:val="24"/>
          <w:szCs w:val="24"/>
        </w:rPr>
        <w:t>л(</w:t>
      </w:r>
      <w:proofErr w:type="gramEnd"/>
      <w:r w:rsidRPr="009F7E9E">
        <w:rPr>
          <w:rFonts w:ascii="Times New Roman" w:hAnsi="Times New Roman"/>
          <w:sz w:val="24"/>
          <w:szCs w:val="24"/>
        </w:rPr>
        <w:t>-а), а специалист ________________________________, принял(-</w:t>
      </w:r>
      <w:proofErr w:type="spellStart"/>
      <w:r w:rsidRPr="009F7E9E">
        <w:rPr>
          <w:rFonts w:ascii="Times New Roman" w:hAnsi="Times New Roman"/>
          <w:sz w:val="24"/>
          <w:szCs w:val="24"/>
        </w:rPr>
        <w:t>a</w:t>
      </w:r>
      <w:proofErr w:type="spellEnd"/>
      <w:r w:rsidRPr="009F7E9E">
        <w:rPr>
          <w:rFonts w:ascii="Times New Roman" w:hAnsi="Times New Roman"/>
          <w:sz w:val="24"/>
          <w:szCs w:val="24"/>
        </w:rPr>
        <w:t>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3D144E" w:rsidRPr="009F7E9E" w:rsidRDefault="003D144E" w:rsidP="003D144E">
      <w:pPr>
        <w:pStyle w:val="aff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306"/>
        <w:gridCol w:w="2940"/>
        <w:gridCol w:w="3112"/>
        <w:gridCol w:w="2213"/>
      </w:tblGrid>
      <w:tr w:rsidR="003D144E" w:rsidRPr="009F7E9E" w:rsidTr="00E11ABA">
        <w:tc>
          <w:tcPr>
            <w:tcW w:w="682" w:type="pct"/>
            <w:vAlign w:val="center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F7E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E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7E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7E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F7E9E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F7E9E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F7E9E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3D144E" w:rsidRPr="009F7E9E" w:rsidTr="00E11ABA">
        <w:tc>
          <w:tcPr>
            <w:tcW w:w="682" w:type="pct"/>
            <w:vAlign w:val="center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44E" w:rsidRPr="009F7E9E" w:rsidRDefault="003D144E" w:rsidP="003D144E">
      <w:pPr>
        <w:pStyle w:val="aff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894"/>
        <w:gridCol w:w="7146"/>
        <w:gridCol w:w="1531"/>
      </w:tblGrid>
      <w:tr w:rsidR="003D144E" w:rsidRPr="009F7E9E" w:rsidTr="00E11ABA">
        <w:tc>
          <w:tcPr>
            <w:tcW w:w="467" w:type="pct"/>
            <w:vMerge w:val="restart"/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E9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E9E">
              <w:rPr>
                <w:rFonts w:ascii="Times New Roman" w:hAnsi="Times New Roman"/>
                <w:bCs/>
                <w:sz w:val="24"/>
                <w:szCs w:val="24"/>
              </w:rPr>
              <w:t>листов</w:t>
            </w:r>
          </w:p>
        </w:tc>
      </w:tr>
      <w:tr w:rsidR="003D144E" w:rsidRPr="009F7E9E" w:rsidTr="00E11ABA">
        <w:tc>
          <w:tcPr>
            <w:tcW w:w="467" w:type="pct"/>
            <w:vMerge/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E9E">
              <w:rPr>
                <w:rFonts w:ascii="Times New Roman" w:hAnsi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44E" w:rsidRPr="009F7E9E" w:rsidTr="00E11ABA">
        <w:tc>
          <w:tcPr>
            <w:tcW w:w="467" w:type="pct"/>
            <w:vMerge/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F7E9E">
              <w:rPr>
                <w:rFonts w:ascii="Times New Roman" w:hAnsi="Times New Roman"/>
                <w:bCs/>
                <w:sz w:val="24"/>
                <w:szCs w:val="24"/>
              </w:rPr>
              <w:t>документов</w:t>
            </w:r>
          </w:p>
        </w:tc>
      </w:tr>
      <w:tr w:rsidR="003D144E" w:rsidRPr="009F7E9E" w:rsidTr="00E11ABA">
        <w:tc>
          <w:tcPr>
            <w:tcW w:w="467" w:type="pct"/>
            <w:vMerge/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E9E">
              <w:rPr>
                <w:rFonts w:ascii="Times New Roman" w:hAnsi="Times New Roman"/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D144E" w:rsidRPr="009F7E9E" w:rsidRDefault="003D144E" w:rsidP="003D144E">
      <w:pPr>
        <w:pStyle w:val="aff1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D144E" w:rsidRPr="009F7E9E" w:rsidTr="00E11AB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D144E" w:rsidRPr="009F7E9E" w:rsidRDefault="003D144E" w:rsidP="003D144E">
      <w:pPr>
        <w:pStyle w:val="aff1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Look w:val="04A0"/>
      </w:tblPr>
      <w:tblGrid>
        <w:gridCol w:w="5103"/>
        <w:gridCol w:w="4468"/>
      </w:tblGrid>
      <w:tr w:rsidR="003D144E" w:rsidRPr="009F7E9E" w:rsidTr="00E11ABA">
        <w:trPr>
          <w:trHeight w:val="269"/>
        </w:trPr>
        <w:tc>
          <w:tcPr>
            <w:tcW w:w="2666" w:type="pct"/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E9E">
              <w:rPr>
                <w:rFonts w:ascii="Times New Roman" w:hAnsi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F7E9E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F7E9E">
              <w:rPr>
                <w:rFonts w:ascii="Times New Roman" w:hAnsi="Times New Roman"/>
                <w:sz w:val="24"/>
                <w:szCs w:val="24"/>
              </w:rPr>
              <w:t>__</w:t>
            </w:r>
            <w:r w:rsidRPr="009F7E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9F7E9E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F7E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Pr="009F7E9E">
              <w:rPr>
                <w:rFonts w:ascii="Times New Roman" w:hAnsi="Times New Roman"/>
                <w:sz w:val="24"/>
                <w:szCs w:val="24"/>
              </w:rPr>
              <w:t>__</w:t>
            </w:r>
            <w:r w:rsidRPr="009F7E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3D144E" w:rsidRPr="009F7E9E" w:rsidTr="00E11ABA">
        <w:trPr>
          <w:trHeight w:val="269"/>
        </w:trPr>
        <w:tc>
          <w:tcPr>
            <w:tcW w:w="2666" w:type="pct"/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F7E9E">
              <w:rPr>
                <w:rFonts w:ascii="Times New Roman" w:hAnsi="Times New Roman"/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9F7E9E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9F7E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F7E9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F7E9E">
              <w:rPr>
                <w:rFonts w:ascii="Times New Roman" w:hAnsi="Times New Roman"/>
                <w:sz w:val="24"/>
                <w:szCs w:val="24"/>
              </w:rPr>
              <w:t>) документа(-</w:t>
            </w:r>
            <w:proofErr w:type="spellStart"/>
            <w:r w:rsidRPr="009F7E9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F7E9E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E9E">
              <w:rPr>
                <w:rFonts w:ascii="Times New Roman" w:hAnsi="Times New Roman"/>
                <w:sz w:val="24"/>
                <w:szCs w:val="24"/>
              </w:rPr>
              <w:t>«__» ________ 20__ г.</w:t>
            </w:r>
          </w:p>
        </w:tc>
      </w:tr>
      <w:tr w:rsidR="003D144E" w:rsidRPr="009F7E9E" w:rsidTr="00E11ABA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F7E9E">
              <w:rPr>
                <w:rFonts w:ascii="Times New Roman" w:hAnsi="Times New Roman"/>
                <w:sz w:val="24"/>
                <w:szCs w:val="24"/>
              </w:rPr>
              <w:t>Место выдачи: _______________________________</w:t>
            </w:r>
          </w:p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F7E9E">
              <w:rPr>
                <w:rFonts w:ascii="Times New Roman" w:hAnsi="Times New Roman"/>
                <w:sz w:val="24"/>
                <w:szCs w:val="24"/>
              </w:rPr>
              <w:t>Регистрационный номер ______________________</w:t>
            </w:r>
          </w:p>
        </w:tc>
      </w:tr>
    </w:tbl>
    <w:p w:rsidR="003D144E" w:rsidRPr="009F7E9E" w:rsidRDefault="003D144E" w:rsidP="003D144E">
      <w:pPr>
        <w:pStyle w:val="aff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3D144E" w:rsidRPr="009F7E9E" w:rsidTr="00E11ABA">
        <w:tc>
          <w:tcPr>
            <w:tcW w:w="1800" w:type="pct"/>
            <w:vMerge w:val="restart"/>
            <w:shd w:val="clear" w:color="auto" w:fill="auto"/>
            <w:vAlign w:val="center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F7E9E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44E" w:rsidRPr="009F7E9E" w:rsidTr="00E11ABA">
        <w:tc>
          <w:tcPr>
            <w:tcW w:w="1800" w:type="pct"/>
            <w:vMerge/>
            <w:shd w:val="clear" w:color="auto" w:fill="auto"/>
            <w:vAlign w:val="center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E9E">
              <w:rPr>
                <w:rFonts w:ascii="Times New Roman" w:hAnsi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3D144E" w:rsidRPr="009F7E9E" w:rsidTr="00E11ABA">
        <w:tc>
          <w:tcPr>
            <w:tcW w:w="1800" w:type="pct"/>
            <w:vMerge w:val="restart"/>
            <w:shd w:val="clear" w:color="auto" w:fill="auto"/>
            <w:vAlign w:val="center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E9E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D144E" w:rsidRPr="009F7E9E" w:rsidTr="00E11ABA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3D144E" w:rsidRPr="009F7E9E" w:rsidRDefault="003D144E" w:rsidP="00E11ABA">
            <w:pPr>
              <w:pStyle w:val="af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E9E">
              <w:rPr>
                <w:rFonts w:ascii="Times New Roman" w:hAnsi="Times New Roman"/>
                <w:iCs/>
                <w:sz w:val="24"/>
                <w:szCs w:val="24"/>
              </w:rPr>
              <w:t>(Фамилия, инициалы)</w:t>
            </w:r>
            <w:r w:rsidRPr="009F7E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9F7E9E">
              <w:rPr>
                <w:rFonts w:ascii="Times New Roman" w:hAnsi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3D144E" w:rsidRPr="009F7E9E" w:rsidRDefault="003D144E" w:rsidP="003D144E">
      <w:pPr>
        <w:spacing w:after="160" w:line="259" w:lineRule="auto"/>
        <w:rPr>
          <w:sz w:val="24"/>
          <w:szCs w:val="24"/>
        </w:rPr>
      </w:pPr>
    </w:p>
    <w:p w:rsidR="003D144E" w:rsidRPr="009F7E9E" w:rsidRDefault="003D144E" w:rsidP="003D144E">
      <w:pPr>
        <w:spacing w:after="160" w:line="259" w:lineRule="auto"/>
        <w:ind w:left="5387"/>
        <w:rPr>
          <w:sz w:val="24"/>
          <w:szCs w:val="24"/>
        </w:rPr>
      </w:pPr>
      <w:r w:rsidRPr="009F7E9E">
        <w:rPr>
          <w:sz w:val="24"/>
          <w:szCs w:val="24"/>
        </w:rPr>
        <w:t>Приложение № 4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к Административному регламенту по предоставлению Администрацией сельского поселения </w:t>
      </w:r>
      <w:proofErr w:type="spellStart"/>
      <w:r w:rsidRPr="009F7E9E">
        <w:rPr>
          <w:sz w:val="24"/>
          <w:szCs w:val="24"/>
        </w:rPr>
        <w:t>Ассинский</w:t>
      </w:r>
      <w:proofErr w:type="spellEnd"/>
      <w:r w:rsidRPr="009F7E9E">
        <w:rPr>
          <w:sz w:val="24"/>
          <w:szCs w:val="24"/>
        </w:rPr>
        <w:t xml:space="preserve"> сельсовет муниципального района </w:t>
      </w:r>
      <w:proofErr w:type="spellStart"/>
      <w:r w:rsidRPr="009F7E9E">
        <w:rPr>
          <w:sz w:val="24"/>
          <w:szCs w:val="24"/>
        </w:rPr>
        <w:t>Белорецкий</w:t>
      </w:r>
      <w:proofErr w:type="spellEnd"/>
      <w:r w:rsidRPr="009F7E9E">
        <w:rPr>
          <w:sz w:val="24"/>
          <w:szCs w:val="24"/>
        </w:rPr>
        <w:t xml:space="preserve"> район  Республики Башкортостан муниципальной услуги  «Передача жилых помещений муниципального жилищного  фонда в собственность граждан в порядке приватизации»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E9E">
        <w:rPr>
          <w:sz w:val="24"/>
          <w:szCs w:val="24"/>
        </w:rPr>
        <w:t>РЕКОМЕНДУЕМАЯ ФОРМА ЗАЯВЛЕНИЯ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E9E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E9E">
        <w:rPr>
          <w:sz w:val="24"/>
          <w:szCs w:val="24"/>
        </w:rPr>
        <w:t>(для физических лиц)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9F7E9E">
        <w:rPr>
          <w:sz w:val="24"/>
          <w:szCs w:val="24"/>
        </w:rPr>
        <w:t xml:space="preserve">В  Администрацию сельского поселения </w:t>
      </w:r>
      <w:proofErr w:type="spellStart"/>
      <w:r w:rsidRPr="009F7E9E">
        <w:rPr>
          <w:sz w:val="24"/>
          <w:szCs w:val="24"/>
        </w:rPr>
        <w:t>Ассинский</w:t>
      </w:r>
      <w:proofErr w:type="spellEnd"/>
      <w:r w:rsidRPr="009F7E9E">
        <w:rPr>
          <w:sz w:val="24"/>
          <w:szCs w:val="24"/>
        </w:rPr>
        <w:t xml:space="preserve"> сельсовет муниципального района </w:t>
      </w:r>
      <w:proofErr w:type="spellStart"/>
      <w:r w:rsidRPr="009F7E9E">
        <w:rPr>
          <w:sz w:val="24"/>
          <w:szCs w:val="24"/>
        </w:rPr>
        <w:t>Белорецкий</w:t>
      </w:r>
      <w:proofErr w:type="spellEnd"/>
      <w:r w:rsidRPr="009F7E9E">
        <w:rPr>
          <w:sz w:val="24"/>
          <w:szCs w:val="24"/>
        </w:rPr>
        <w:t xml:space="preserve"> район Республики Башкортостан</w:t>
      </w:r>
    </w:p>
    <w:p w:rsidR="003D144E" w:rsidRPr="009F7E9E" w:rsidRDefault="003D144E" w:rsidP="003D144E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От 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9F7E9E">
        <w:rPr>
          <w:sz w:val="24"/>
          <w:szCs w:val="24"/>
        </w:rPr>
        <w:t>(ФИО физического лица)</w:t>
      </w:r>
    </w:p>
    <w:p w:rsidR="003D144E" w:rsidRPr="009F7E9E" w:rsidRDefault="003D144E" w:rsidP="003D144E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Реквизиты основного документа, удостоверяющего личность:</w:t>
      </w:r>
    </w:p>
    <w:p w:rsidR="003D144E" w:rsidRPr="009F7E9E" w:rsidRDefault="003D144E" w:rsidP="003D144E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9F7E9E">
        <w:rPr>
          <w:sz w:val="24"/>
          <w:szCs w:val="24"/>
        </w:rPr>
        <w:t>(указывается наименование документы, номер, кем и когда выдан)</w:t>
      </w:r>
    </w:p>
    <w:p w:rsidR="003D144E" w:rsidRPr="009F7E9E" w:rsidRDefault="003D144E" w:rsidP="003D144E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Адрес места жительства (пребывания):</w:t>
      </w:r>
    </w:p>
    <w:p w:rsidR="003D144E" w:rsidRPr="009F7E9E" w:rsidRDefault="003D144E" w:rsidP="003D144E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 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Адрес электронной почты (при наличии):</w:t>
      </w:r>
    </w:p>
    <w:p w:rsidR="003D144E" w:rsidRPr="009F7E9E" w:rsidRDefault="003D144E" w:rsidP="003D144E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Номер контактного телефона:</w:t>
      </w:r>
    </w:p>
    <w:p w:rsidR="003D144E" w:rsidRPr="009F7E9E" w:rsidRDefault="003D144E" w:rsidP="003D144E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E9E">
        <w:rPr>
          <w:sz w:val="24"/>
          <w:szCs w:val="24"/>
        </w:rPr>
        <w:lastRenderedPageBreak/>
        <w:t>ЗАЯВЛЕНИЕ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7E9E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_____________________________________________________________________________</w:t>
      </w:r>
      <w:r w:rsidRPr="009F7E9E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от ________________ № ________________________________________________________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F7E9E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в части ______________________________________________________________________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E9E">
        <w:rPr>
          <w:sz w:val="24"/>
          <w:szCs w:val="24"/>
        </w:rPr>
        <w:t>(указывается допущенная опечатка или ошибка)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в связи </w:t>
      </w:r>
      <w:proofErr w:type="gramStart"/>
      <w:r w:rsidRPr="009F7E9E">
        <w:rPr>
          <w:sz w:val="24"/>
          <w:szCs w:val="24"/>
        </w:rPr>
        <w:t>с</w:t>
      </w:r>
      <w:proofErr w:type="gramEnd"/>
      <w:r w:rsidRPr="009F7E9E">
        <w:rPr>
          <w:sz w:val="24"/>
          <w:szCs w:val="24"/>
        </w:rPr>
        <w:t xml:space="preserve"> ____________________________________________________________________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(указываются доводы, а также реквизиты документ</w:t>
      </w:r>
      <w:proofErr w:type="gramStart"/>
      <w:r w:rsidRPr="009F7E9E">
        <w:rPr>
          <w:sz w:val="24"/>
          <w:szCs w:val="24"/>
        </w:rPr>
        <w:t>а(</w:t>
      </w:r>
      <w:proofErr w:type="gramEnd"/>
      <w:r w:rsidRPr="009F7E9E">
        <w:rPr>
          <w:sz w:val="24"/>
          <w:szCs w:val="24"/>
        </w:rPr>
        <w:t>-</w:t>
      </w:r>
      <w:proofErr w:type="spellStart"/>
      <w:r w:rsidRPr="009F7E9E">
        <w:rPr>
          <w:sz w:val="24"/>
          <w:szCs w:val="24"/>
        </w:rPr>
        <w:t>ов</w:t>
      </w:r>
      <w:proofErr w:type="spellEnd"/>
      <w:r w:rsidRPr="009F7E9E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К заявлению прилагаются:</w:t>
      </w:r>
    </w:p>
    <w:p w:rsidR="003D144E" w:rsidRPr="009F7E9E" w:rsidRDefault="003D144E" w:rsidP="003D144E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9F7E9E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D144E" w:rsidRPr="009F7E9E" w:rsidRDefault="003D144E" w:rsidP="003D144E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_______________________________________________________________________</w:t>
      </w:r>
    </w:p>
    <w:p w:rsidR="003D144E" w:rsidRPr="009F7E9E" w:rsidRDefault="003D144E" w:rsidP="003D144E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_______________________________________________________________________</w:t>
      </w:r>
    </w:p>
    <w:p w:rsidR="003D144E" w:rsidRPr="009F7E9E" w:rsidRDefault="003D144E" w:rsidP="003D144E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E9E">
        <w:rPr>
          <w:sz w:val="24"/>
          <w:szCs w:val="24"/>
        </w:rPr>
        <w:t>(указываются реквизиты документа (-</w:t>
      </w:r>
      <w:proofErr w:type="spellStart"/>
      <w:r w:rsidRPr="009F7E9E">
        <w:rPr>
          <w:sz w:val="24"/>
          <w:szCs w:val="24"/>
        </w:rPr>
        <w:t>ов</w:t>
      </w:r>
      <w:proofErr w:type="spellEnd"/>
      <w:r w:rsidRPr="009F7E9E">
        <w:rPr>
          <w:sz w:val="24"/>
          <w:szCs w:val="24"/>
        </w:rPr>
        <w:t xml:space="preserve">), </w:t>
      </w:r>
      <w:proofErr w:type="gramStart"/>
      <w:r w:rsidRPr="009F7E9E">
        <w:rPr>
          <w:sz w:val="24"/>
          <w:szCs w:val="24"/>
        </w:rPr>
        <w:t>обосновывающих</w:t>
      </w:r>
      <w:proofErr w:type="gramEnd"/>
      <w:r w:rsidRPr="009F7E9E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>______________________     ____________________________    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E9E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3D144E" w:rsidRPr="009F7E9E" w:rsidRDefault="003D144E" w:rsidP="003D14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rPr>
          <w:sz w:val="24"/>
          <w:szCs w:val="24"/>
        </w:rPr>
      </w:pP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44E" w:rsidRPr="009F7E9E" w:rsidRDefault="003D144E" w:rsidP="003D144E">
      <w:pPr>
        <w:rPr>
          <w:sz w:val="24"/>
          <w:szCs w:val="24"/>
        </w:rPr>
      </w:pPr>
      <w:r w:rsidRPr="009F7E9E">
        <w:rPr>
          <w:sz w:val="24"/>
          <w:szCs w:val="24"/>
        </w:rPr>
        <w:t>Реквизиты документа, удостоверяющего личность представителя:</w:t>
      </w:r>
    </w:p>
    <w:p w:rsidR="003D144E" w:rsidRPr="009F7E9E" w:rsidRDefault="003D144E" w:rsidP="003D144E">
      <w:pPr>
        <w:rPr>
          <w:sz w:val="24"/>
          <w:szCs w:val="24"/>
        </w:rPr>
      </w:pPr>
      <w:r w:rsidRPr="009F7E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44E" w:rsidRPr="009F7E9E" w:rsidRDefault="003D144E" w:rsidP="003D14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E9E">
        <w:rPr>
          <w:sz w:val="24"/>
          <w:szCs w:val="24"/>
        </w:rPr>
        <w:t>(указывается наименование документы, номер, кем и когда выдан)</w:t>
      </w:r>
    </w:p>
    <w:p w:rsidR="003D144E" w:rsidRPr="009F7E9E" w:rsidRDefault="003D144E" w:rsidP="003D144E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3047E" w:rsidRPr="00055591" w:rsidRDefault="0033047E" w:rsidP="00055591">
      <w:pPr>
        <w:rPr>
          <w:sz w:val="24"/>
          <w:szCs w:val="24"/>
        </w:rPr>
      </w:pPr>
    </w:p>
    <w:sectPr w:rsidR="0033047E" w:rsidRPr="00055591" w:rsidSect="0088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A2C5BE6"/>
    <w:multiLevelType w:val="multilevel"/>
    <w:tmpl w:val="D020DEEA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79499E"/>
    <w:multiLevelType w:val="multilevel"/>
    <w:tmpl w:val="691CC1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0F0572E7"/>
    <w:multiLevelType w:val="multilevel"/>
    <w:tmpl w:val="A29A8C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0512531"/>
    <w:multiLevelType w:val="multilevel"/>
    <w:tmpl w:val="691CC1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613CAB"/>
    <w:multiLevelType w:val="hybridMultilevel"/>
    <w:tmpl w:val="A8E0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A40CC"/>
    <w:multiLevelType w:val="multilevel"/>
    <w:tmpl w:val="699630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E500FEB"/>
    <w:multiLevelType w:val="hybridMultilevel"/>
    <w:tmpl w:val="CC5207A6"/>
    <w:lvl w:ilvl="0" w:tplc="D29415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7924F0"/>
    <w:multiLevelType w:val="hybridMultilevel"/>
    <w:tmpl w:val="A8E0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53A7F"/>
    <w:multiLevelType w:val="multilevel"/>
    <w:tmpl w:val="691CC1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>
    <w:nsid w:val="2B505AFA"/>
    <w:multiLevelType w:val="hybridMultilevel"/>
    <w:tmpl w:val="F5789DF8"/>
    <w:lvl w:ilvl="0" w:tplc="A9F2555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2E8844CE"/>
    <w:multiLevelType w:val="hybridMultilevel"/>
    <w:tmpl w:val="A57E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0A44C7"/>
    <w:multiLevelType w:val="hybridMultilevel"/>
    <w:tmpl w:val="9A94B3C2"/>
    <w:lvl w:ilvl="0" w:tplc="CB809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D3E15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735F4"/>
    <w:multiLevelType w:val="multilevel"/>
    <w:tmpl w:val="412C8E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59" w:hanging="39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color w:val="auto"/>
        <w:sz w:val="26"/>
      </w:rPr>
    </w:lvl>
  </w:abstractNum>
  <w:abstractNum w:abstractNumId="21">
    <w:nsid w:val="38763F02"/>
    <w:multiLevelType w:val="hybridMultilevel"/>
    <w:tmpl w:val="A8E0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84410"/>
    <w:multiLevelType w:val="multilevel"/>
    <w:tmpl w:val="89724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33A432B"/>
    <w:multiLevelType w:val="multilevel"/>
    <w:tmpl w:val="E9F894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DD3AD1"/>
    <w:multiLevelType w:val="hybridMultilevel"/>
    <w:tmpl w:val="9AA8B5D2"/>
    <w:lvl w:ilvl="0" w:tplc="1F705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EEE446F"/>
    <w:multiLevelType w:val="hybridMultilevel"/>
    <w:tmpl w:val="A8E0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E7AB8"/>
    <w:multiLevelType w:val="hybridMultilevel"/>
    <w:tmpl w:val="E84A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76F04C0"/>
    <w:multiLevelType w:val="hybridMultilevel"/>
    <w:tmpl w:val="A9187346"/>
    <w:lvl w:ilvl="0" w:tplc="BA84F1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D5881"/>
    <w:multiLevelType w:val="hybridMultilevel"/>
    <w:tmpl w:val="A8E0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1307B1"/>
    <w:multiLevelType w:val="hybridMultilevel"/>
    <w:tmpl w:val="9910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E3193"/>
    <w:multiLevelType w:val="hybridMultilevel"/>
    <w:tmpl w:val="B620753A"/>
    <w:lvl w:ilvl="0" w:tplc="D6AE5E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754EF6"/>
    <w:multiLevelType w:val="hybridMultilevel"/>
    <w:tmpl w:val="4632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770E0"/>
    <w:multiLevelType w:val="multilevel"/>
    <w:tmpl w:val="DEDE6A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A07F92"/>
    <w:multiLevelType w:val="hybridMultilevel"/>
    <w:tmpl w:val="BD76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E7208"/>
    <w:multiLevelType w:val="hybridMultilevel"/>
    <w:tmpl w:val="A9187346"/>
    <w:lvl w:ilvl="0" w:tplc="BA84F1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D715C"/>
    <w:multiLevelType w:val="hybridMultilevel"/>
    <w:tmpl w:val="2A428096"/>
    <w:lvl w:ilvl="0" w:tplc="9BE2C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C448FD"/>
    <w:multiLevelType w:val="hybridMultilevel"/>
    <w:tmpl w:val="635E7124"/>
    <w:lvl w:ilvl="0" w:tplc="742A04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26"/>
  </w:num>
  <w:num w:numId="4">
    <w:abstractNumId w:val="35"/>
  </w:num>
  <w:num w:numId="5">
    <w:abstractNumId w:val="37"/>
  </w:num>
  <w:num w:numId="6">
    <w:abstractNumId w:val="3"/>
  </w:num>
  <w:num w:numId="7">
    <w:abstractNumId w:val="38"/>
  </w:num>
  <w:num w:numId="8">
    <w:abstractNumId w:val="1"/>
  </w:num>
  <w:num w:numId="9">
    <w:abstractNumId w:val="16"/>
  </w:num>
  <w:num w:numId="10">
    <w:abstractNumId w:val="28"/>
  </w:num>
  <w:num w:numId="11">
    <w:abstractNumId w:val="18"/>
  </w:num>
  <w:num w:numId="12">
    <w:abstractNumId w:val="31"/>
  </w:num>
  <w:num w:numId="13">
    <w:abstractNumId w:val="27"/>
  </w:num>
  <w:num w:numId="14">
    <w:abstractNumId w:val="32"/>
  </w:num>
  <w:num w:numId="15">
    <w:abstractNumId w:val="9"/>
  </w:num>
  <w:num w:numId="16">
    <w:abstractNumId w:val="12"/>
  </w:num>
  <w:num w:numId="17">
    <w:abstractNumId w:val="29"/>
  </w:num>
  <w:num w:numId="18">
    <w:abstractNumId w:val="41"/>
  </w:num>
  <w:num w:numId="19">
    <w:abstractNumId w:val="22"/>
  </w:num>
  <w:num w:numId="20">
    <w:abstractNumId w:val="21"/>
  </w:num>
  <w:num w:numId="21">
    <w:abstractNumId w:val="20"/>
  </w:num>
  <w:num w:numId="22">
    <w:abstractNumId w:val="24"/>
  </w:num>
  <w:num w:numId="23">
    <w:abstractNumId w:val="5"/>
  </w:num>
  <w:num w:numId="24">
    <w:abstractNumId w:val="6"/>
  </w:num>
  <w:num w:numId="25">
    <w:abstractNumId w:val="34"/>
  </w:num>
  <w:num w:numId="26">
    <w:abstractNumId w:val="15"/>
  </w:num>
  <w:num w:numId="27">
    <w:abstractNumId w:val="36"/>
  </w:num>
  <w:num w:numId="28">
    <w:abstractNumId w:val="10"/>
  </w:num>
  <w:num w:numId="29">
    <w:abstractNumId w:val="11"/>
  </w:num>
  <w:num w:numId="30">
    <w:abstractNumId w:val="14"/>
  </w:num>
  <w:num w:numId="31">
    <w:abstractNumId w:val="30"/>
  </w:num>
  <w:num w:numId="32">
    <w:abstractNumId w:val="23"/>
  </w:num>
  <w:num w:numId="33">
    <w:abstractNumId w:val="17"/>
  </w:num>
  <w:num w:numId="34">
    <w:abstractNumId w:val="25"/>
  </w:num>
  <w:num w:numId="35">
    <w:abstractNumId w:val="8"/>
  </w:num>
  <w:num w:numId="36">
    <w:abstractNumId w:val="46"/>
  </w:num>
  <w:num w:numId="37">
    <w:abstractNumId w:val="33"/>
  </w:num>
  <w:num w:numId="38">
    <w:abstractNumId w:val="43"/>
  </w:num>
  <w:num w:numId="39">
    <w:abstractNumId w:val="44"/>
  </w:num>
  <w:num w:numId="40">
    <w:abstractNumId w:val="2"/>
  </w:num>
  <w:num w:numId="41">
    <w:abstractNumId w:val="19"/>
  </w:num>
  <w:num w:numId="42">
    <w:abstractNumId w:val="40"/>
  </w:num>
  <w:num w:numId="43">
    <w:abstractNumId w:val="7"/>
  </w:num>
  <w:num w:numId="44">
    <w:abstractNumId w:val="39"/>
  </w:num>
  <w:num w:numId="45">
    <w:abstractNumId w:val="0"/>
  </w:num>
  <w:num w:numId="46">
    <w:abstractNumId w:val="4"/>
    <w:lvlOverride w:ilvl="0">
      <w:lvl w:ilvl="0">
        <w:start w:val="1"/>
        <w:numFmt w:val="decimal"/>
        <w:pStyle w:val="sub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CF7"/>
    <w:rsid w:val="00055591"/>
    <w:rsid w:val="00164C01"/>
    <w:rsid w:val="001E6B0D"/>
    <w:rsid w:val="002959E3"/>
    <w:rsid w:val="0033047E"/>
    <w:rsid w:val="003A77A7"/>
    <w:rsid w:val="003D144E"/>
    <w:rsid w:val="00403A7A"/>
    <w:rsid w:val="004D1AFA"/>
    <w:rsid w:val="004E0D84"/>
    <w:rsid w:val="00542497"/>
    <w:rsid w:val="005C4CF7"/>
    <w:rsid w:val="00653B7C"/>
    <w:rsid w:val="006A5669"/>
    <w:rsid w:val="00833951"/>
    <w:rsid w:val="008708B7"/>
    <w:rsid w:val="008A6201"/>
    <w:rsid w:val="00924899"/>
    <w:rsid w:val="00944F2C"/>
    <w:rsid w:val="00A03D03"/>
    <w:rsid w:val="00C0448F"/>
    <w:rsid w:val="00C22031"/>
    <w:rsid w:val="00DA10CB"/>
    <w:rsid w:val="00DD65E4"/>
    <w:rsid w:val="00DF59BD"/>
    <w:rsid w:val="00F1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4CF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D144E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3D1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3D144E"/>
    <w:pPr>
      <w:keepNext/>
      <w:outlineLvl w:val="2"/>
    </w:pPr>
    <w:rPr>
      <w:b/>
      <w:sz w:val="36"/>
    </w:rPr>
  </w:style>
  <w:style w:type="paragraph" w:styleId="4">
    <w:name w:val="heading 4"/>
    <w:basedOn w:val="a0"/>
    <w:next w:val="a0"/>
    <w:link w:val="40"/>
    <w:qFormat/>
    <w:rsid w:val="003D144E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3D144E"/>
    <w:pPr>
      <w:keepNext/>
      <w:jc w:val="center"/>
      <w:outlineLvl w:val="4"/>
    </w:pPr>
    <w:rPr>
      <w:sz w:val="30"/>
    </w:rPr>
  </w:style>
  <w:style w:type="paragraph" w:styleId="6">
    <w:name w:val="heading 6"/>
    <w:basedOn w:val="a0"/>
    <w:next w:val="a0"/>
    <w:link w:val="60"/>
    <w:uiPriority w:val="9"/>
    <w:unhideWhenUsed/>
    <w:qFormat/>
    <w:rsid w:val="003D1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qFormat/>
    <w:rsid w:val="003D144E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3D144E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ТЗ список,Абзац списка нумерованный"/>
    <w:basedOn w:val="a0"/>
    <w:link w:val="a5"/>
    <w:uiPriority w:val="34"/>
    <w:qFormat/>
    <w:rsid w:val="004E0D84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5C4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C4CF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C2203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3D14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D1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D144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D14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D144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3D14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D14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D14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3D144E"/>
    <w:rPr>
      <w:rFonts w:ascii="Times New Roman" w:hAnsi="Times New Roman"/>
      <w:sz w:val="28"/>
    </w:rPr>
  </w:style>
  <w:style w:type="character" w:customStyle="1" w:styleId="21">
    <w:name w:val="Основной текст (2)_"/>
    <w:basedOn w:val="a1"/>
    <w:link w:val="22"/>
    <w:rsid w:val="003D14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D144E"/>
    <w:pPr>
      <w:widowControl w:val="0"/>
      <w:shd w:val="clear" w:color="auto" w:fill="FFFFFF"/>
      <w:spacing w:before="360" w:line="317" w:lineRule="exact"/>
    </w:pPr>
    <w:rPr>
      <w:sz w:val="28"/>
      <w:szCs w:val="28"/>
      <w:lang w:eastAsia="en-US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0"/>
    <w:link w:val="aa"/>
    <w:uiPriority w:val="99"/>
    <w:unhideWhenUsed/>
    <w:rsid w:val="003D144E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1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3D144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1"/>
    <w:link w:val="ab"/>
    <w:uiPriority w:val="99"/>
    <w:rsid w:val="003D14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unhideWhenUsed/>
    <w:rsid w:val="003D144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3D14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note text"/>
    <w:basedOn w:val="a0"/>
    <w:link w:val="af0"/>
    <w:uiPriority w:val="99"/>
    <w:semiHidden/>
    <w:rsid w:val="003D144E"/>
  </w:style>
  <w:style w:type="character" w:customStyle="1" w:styleId="af0">
    <w:name w:val="Текст сноски Знак"/>
    <w:basedOn w:val="a1"/>
    <w:link w:val="af"/>
    <w:uiPriority w:val="99"/>
    <w:semiHidden/>
    <w:rsid w:val="003D1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3D144E"/>
    <w:rPr>
      <w:vertAlign w:val="superscript"/>
    </w:rPr>
  </w:style>
  <w:style w:type="character" w:styleId="af2">
    <w:name w:val="page number"/>
    <w:basedOn w:val="a1"/>
    <w:rsid w:val="003D144E"/>
  </w:style>
  <w:style w:type="character" w:styleId="af3">
    <w:name w:val="Hyperlink"/>
    <w:uiPriority w:val="99"/>
    <w:rsid w:val="003D144E"/>
    <w:rPr>
      <w:color w:val="0000FF"/>
      <w:u w:val="single"/>
    </w:rPr>
  </w:style>
  <w:style w:type="character" w:styleId="af4">
    <w:name w:val="annotation reference"/>
    <w:uiPriority w:val="99"/>
    <w:rsid w:val="003D144E"/>
    <w:rPr>
      <w:sz w:val="18"/>
      <w:szCs w:val="18"/>
    </w:rPr>
  </w:style>
  <w:style w:type="paragraph" w:styleId="af5">
    <w:name w:val="annotation text"/>
    <w:basedOn w:val="a0"/>
    <w:link w:val="af6"/>
    <w:rsid w:val="003D144E"/>
    <w:rPr>
      <w:sz w:val="24"/>
      <w:szCs w:val="24"/>
      <w:lang w:eastAsia="ar-SA"/>
    </w:rPr>
  </w:style>
  <w:style w:type="character" w:customStyle="1" w:styleId="af6">
    <w:name w:val="Текст примечания Знак"/>
    <w:basedOn w:val="a1"/>
    <w:link w:val="af5"/>
    <w:rsid w:val="003D14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annotation subject"/>
    <w:basedOn w:val="af5"/>
    <w:next w:val="af5"/>
    <w:link w:val="af8"/>
    <w:uiPriority w:val="99"/>
    <w:rsid w:val="003D144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3D144E"/>
    <w:rPr>
      <w:b/>
      <w:bCs/>
    </w:rPr>
  </w:style>
  <w:style w:type="character" w:styleId="af9">
    <w:name w:val="FollowedHyperlink"/>
    <w:uiPriority w:val="99"/>
    <w:rsid w:val="003D144E"/>
    <w:rPr>
      <w:color w:val="800080"/>
      <w:u w:val="single"/>
    </w:rPr>
  </w:style>
  <w:style w:type="paragraph" w:customStyle="1" w:styleId="afa">
    <w:name w:val="Знак Знак Знак Знак"/>
    <w:basedOn w:val="a0"/>
    <w:rsid w:val="003D144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b">
    <w:name w:val="Body Text"/>
    <w:basedOn w:val="a0"/>
    <w:link w:val="afc"/>
    <w:uiPriority w:val="99"/>
    <w:rsid w:val="003D144E"/>
    <w:pPr>
      <w:jc w:val="both"/>
    </w:pPr>
    <w:rPr>
      <w:sz w:val="28"/>
      <w:lang w:eastAsia="ar-SA"/>
    </w:rPr>
  </w:style>
  <w:style w:type="character" w:customStyle="1" w:styleId="afc">
    <w:name w:val="Основной текст Знак"/>
    <w:basedOn w:val="a1"/>
    <w:link w:val="afb"/>
    <w:uiPriority w:val="99"/>
    <w:rsid w:val="003D14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Абзац списка1"/>
    <w:basedOn w:val="a0"/>
    <w:rsid w:val="003D144E"/>
    <w:pPr>
      <w:ind w:left="720"/>
    </w:pPr>
    <w:rPr>
      <w:sz w:val="24"/>
    </w:rPr>
  </w:style>
  <w:style w:type="character" w:customStyle="1" w:styleId="12">
    <w:name w:val="Тема примечания Знак1"/>
    <w:uiPriority w:val="99"/>
    <w:locked/>
    <w:rsid w:val="003D144E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0"/>
    <w:rsid w:val="003D144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Indent 2"/>
    <w:basedOn w:val="a0"/>
    <w:link w:val="24"/>
    <w:rsid w:val="003D144E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1"/>
    <w:link w:val="23"/>
    <w:rsid w:val="003D14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D144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D14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3D144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0"/>
    <w:link w:val="aff"/>
    <w:rsid w:val="003D144E"/>
  </w:style>
  <w:style w:type="character" w:customStyle="1" w:styleId="aff">
    <w:name w:val="Текст концевой сноски Знак"/>
    <w:basedOn w:val="a1"/>
    <w:link w:val="afe"/>
    <w:rsid w:val="003D1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3D144E"/>
    <w:rPr>
      <w:vertAlign w:val="superscript"/>
    </w:rPr>
  </w:style>
  <w:style w:type="paragraph" w:styleId="aff1">
    <w:name w:val="No Spacing"/>
    <w:uiPriority w:val="1"/>
    <w:qFormat/>
    <w:rsid w:val="003D144E"/>
    <w:pPr>
      <w:jc w:val="left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0"/>
    <w:link w:val="32"/>
    <w:unhideWhenUsed/>
    <w:rsid w:val="003D144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D144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rmattext">
    <w:name w:val="formattext"/>
    <w:basedOn w:val="a0"/>
    <w:rsid w:val="003D144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D144E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3D1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3D144E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1"/>
    <w:uiPriority w:val="99"/>
    <w:locked/>
    <w:rsid w:val="003D144E"/>
    <w:rPr>
      <w:rFonts w:ascii="Times New Roman" w:hAnsi="Times New Roman" w:cs="Times New Roman"/>
      <w:spacing w:val="4"/>
      <w:u w:val="none"/>
    </w:rPr>
  </w:style>
  <w:style w:type="paragraph" w:customStyle="1" w:styleId="ConsNormal">
    <w:name w:val="ConsNormal"/>
    <w:rsid w:val="003D144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2"/>
    <w:next w:val="a8"/>
    <w:rsid w:val="003D144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0"/>
    <w:rsid w:val="003D144E"/>
    <w:pPr>
      <w:ind w:left="720"/>
    </w:pPr>
    <w:rPr>
      <w:sz w:val="24"/>
    </w:rPr>
  </w:style>
  <w:style w:type="character" w:customStyle="1" w:styleId="aff2">
    <w:name w:val="Основной текст_"/>
    <w:link w:val="26"/>
    <w:rsid w:val="003D144E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0"/>
    <w:link w:val="aff2"/>
    <w:rsid w:val="003D144E"/>
    <w:pPr>
      <w:shd w:val="clear" w:color="auto" w:fill="FFFFFF"/>
      <w:spacing w:line="0" w:lineRule="atLeast"/>
      <w:ind w:hanging="20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2 Знак"/>
    <w:basedOn w:val="a1"/>
    <w:link w:val="28"/>
    <w:uiPriority w:val="99"/>
    <w:rsid w:val="003D1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0"/>
    <w:link w:val="27"/>
    <w:uiPriority w:val="99"/>
    <w:unhideWhenUsed/>
    <w:rsid w:val="003D144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1"/>
    <w:link w:val="28"/>
    <w:uiPriority w:val="99"/>
    <w:semiHidden/>
    <w:rsid w:val="003D1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3D144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D14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D144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t1">
    <w:name w:val="stylet1"/>
    <w:basedOn w:val="a0"/>
    <w:rsid w:val="003D144E"/>
    <w:pPr>
      <w:spacing w:before="100" w:beforeAutospacing="1" w:after="100" w:afterAutospacing="1"/>
    </w:pPr>
    <w:rPr>
      <w:sz w:val="24"/>
      <w:szCs w:val="24"/>
    </w:rPr>
  </w:style>
  <w:style w:type="character" w:styleId="aff3">
    <w:name w:val="Strong"/>
    <w:basedOn w:val="a1"/>
    <w:qFormat/>
    <w:rsid w:val="003D144E"/>
    <w:rPr>
      <w:b/>
      <w:bCs/>
    </w:rPr>
  </w:style>
  <w:style w:type="paragraph" w:customStyle="1" w:styleId="u">
    <w:name w:val="u"/>
    <w:basedOn w:val="a0"/>
    <w:rsid w:val="003D144E"/>
    <w:pPr>
      <w:ind w:firstLine="403"/>
      <w:jc w:val="both"/>
    </w:pPr>
    <w:rPr>
      <w:sz w:val="24"/>
      <w:szCs w:val="24"/>
    </w:rPr>
  </w:style>
  <w:style w:type="character" w:customStyle="1" w:styleId="15">
    <w:name w:val="Гиперссылка1"/>
    <w:basedOn w:val="a1"/>
    <w:rsid w:val="003D144E"/>
  </w:style>
  <w:style w:type="paragraph" w:customStyle="1" w:styleId="msonormalmrcssattr">
    <w:name w:val="msonormal_mr_css_attr"/>
    <w:basedOn w:val="a0"/>
    <w:rsid w:val="003D144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D144E"/>
    <w:pPr>
      <w:widowControl w:val="0"/>
      <w:autoSpaceDE w:val="0"/>
      <w:autoSpaceDN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29">
    <w:name w:val="Style29"/>
    <w:basedOn w:val="a0"/>
    <w:rsid w:val="003D144E"/>
    <w:pPr>
      <w:widowControl w:val="0"/>
      <w:suppressAutoHyphens/>
      <w:autoSpaceDE w:val="0"/>
    </w:pPr>
    <w:rPr>
      <w:lang w:eastAsia="ar-SA"/>
    </w:rPr>
  </w:style>
  <w:style w:type="character" w:customStyle="1" w:styleId="apple-converted-space">
    <w:name w:val="apple-converted-space"/>
    <w:rsid w:val="003D144E"/>
  </w:style>
  <w:style w:type="paragraph" w:styleId="aff4">
    <w:name w:val="Subtitle"/>
    <w:basedOn w:val="a0"/>
    <w:next w:val="a0"/>
    <w:link w:val="aff5"/>
    <w:uiPriority w:val="11"/>
    <w:qFormat/>
    <w:rsid w:val="003D14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5">
    <w:name w:val="Подзаголовок Знак"/>
    <w:basedOn w:val="a1"/>
    <w:link w:val="aff4"/>
    <w:uiPriority w:val="11"/>
    <w:rsid w:val="003D14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1"/>
    <w:rsid w:val="003D144E"/>
  </w:style>
  <w:style w:type="paragraph" w:customStyle="1" w:styleId="81">
    <w:name w:val="Стиль8"/>
    <w:basedOn w:val="a0"/>
    <w:rsid w:val="003D144E"/>
    <w:rPr>
      <w:rFonts w:eastAsia="Calibri"/>
      <w:noProof/>
      <w:sz w:val="28"/>
      <w:szCs w:val="28"/>
    </w:rPr>
  </w:style>
  <w:style w:type="character" w:styleId="aff6">
    <w:name w:val="line number"/>
    <w:basedOn w:val="a1"/>
    <w:uiPriority w:val="99"/>
    <w:unhideWhenUsed/>
    <w:rsid w:val="003D144E"/>
  </w:style>
  <w:style w:type="paragraph" w:styleId="aff7">
    <w:name w:val="caption"/>
    <w:basedOn w:val="a0"/>
    <w:qFormat/>
    <w:rsid w:val="003D144E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ff8">
    <w:name w:val="Body Text Indent"/>
    <w:basedOn w:val="a0"/>
    <w:link w:val="aff9"/>
    <w:rsid w:val="003D144E"/>
    <w:pPr>
      <w:ind w:firstLine="720"/>
      <w:jc w:val="both"/>
    </w:pPr>
    <w:rPr>
      <w:sz w:val="28"/>
    </w:rPr>
  </w:style>
  <w:style w:type="character" w:customStyle="1" w:styleId="aff9">
    <w:name w:val="Основной текст с отступом Знак"/>
    <w:basedOn w:val="a1"/>
    <w:link w:val="aff8"/>
    <w:rsid w:val="003D1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Title"/>
    <w:basedOn w:val="a0"/>
    <w:link w:val="affb"/>
    <w:qFormat/>
    <w:rsid w:val="003D144E"/>
    <w:pPr>
      <w:jc w:val="center"/>
    </w:pPr>
    <w:rPr>
      <w:b/>
      <w:bCs/>
      <w:i/>
      <w:iCs/>
      <w:sz w:val="24"/>
      <w:szCs w:val="24"/>
    </w:rPr>
  </w:style>
  <w:style w:type="character" w:customStyle="1" w:styleId="affb">
    <w:name w:val="Название Знак"/>
    <w:basedOn w:val="a1"/>
    <w:link w:val="affa"/>
    <w:rsid w:val="003D144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harCharCharChar">
    <w:name w:val="Char Char Char Char"/>
    <w:basedOn w:val="a0"/>
    <w:next w:val="a0"/>
    <w:semiHidden/>
    <w:rsid w:val="003D144E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ffc">
    <w:name w:val="Цветовое выделение"/>
    <w:rsid w:val="003D144E"/>
    <w:rPr>
      <w:b/>
      <w:bCs/>
      <w:color w:val="26282F"/>
      <w:sz w:val="26"/>
      <w:szCs w:val="26"/>
    </w:rPr>
  </w:style>
  <w:style w:type="character" w:customStyle="1" w:styleId="FontStyle18">
    <w:name w:val="Font Style18"/>
    <w:rsid w:val="003D144E"/>
    <w:rPr>
      <w:rFonts w:ascii="Times New Roman" w:hAnsi="Times New Roman" w:cs="Times New Roman"/>
      <w:b/>
      <w:bCs/>
      <w:sz w:val="26"/>
      <w:szCs w:val="26"/>
    </w:rPr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3D144E"/>
    <w:pPr>
      <w:spacing w:after="160" w:line="240" w:lineRule="exact"/>
    </w:pPr>
    <w:rPr>
      <w:sz w:val="28"/>
      <w:lang w:val="en-US" w:eastAsia="en-US"/>
    </w:rPr>
  </w:style>
  <w:style w:type="numbering" w:customStyle="1" w:styleId="16">
    <w:name w:val="Нет списка1"/>
    <w:next w:val="a3"/>
    <w:semiHidden/>
    <w:rsid w:val="003D144E"/>
  </w:style>
  <w:style w:type="paragraph" w:customStyle="1" w:styleId="Standard">
    <w:name w:val="Standard"/>
    <w:rsid w:val="003D144E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e">
    <w:name w:val="Знак"/>
    <w:basedOn w:val="a0"/>
    <w:rsid w:val="003D144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">
    <w:name w:val="Основной текст + Курсив"/>
    <w:rsid w:val="003D144E"/>
    <w:rPr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146">
    <w:name w:val="Основной текст (146)_"/>
    <w:link w:val="1461"/>
    <w:rsid w:val="003D144E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3D14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68">
    <w:name w:val="Основной текст (168)_"/>
    <w:link w:val="1681"/>
    <w:rsid w:val="003D144E"/>
    <w:rPr>
      <w:b/>
      <w:bCs/>
      <w:shd w:val="clear" w:color="auto" w:fill="FFFFFF"/>
    </w:rPr>
  </w:style>
  <w:style w:type="paragraph" w:customStyle="1" w:styleId="1681">
    <w:name w:val="Основной текст (168)1"/>
    <w:basedOn w:val="a0"/>
    <w:link w:val="168"/>
    <w:rsid w:val="003D144E"/>
    <w:pPr>
      <w:shd w:val="clear" w:color="auto" w:fill="FFFFFF"/>
      <w:spacing w:before="840" w:after="600"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230">
    <w:name w:val="Заголовок №2 (3)_"/>
    <w:link w:val="231"/>
    <w:rsid w:val="003D144E"/>
    <w:rPr>
      <w:b/>
      <w:bCs/>
      <w:spacing w:val="20"/>
      <w:sz w:val="24"/>
      <w:szCs w:val="24"/>
      <w:shd w:val="clear" w:color="auto" w:fill="FFFFFF"/>
    </w:rPr>
  </w:style>
  <w:style w:type="paragraph" w:customStyle="1" w:styleId="231">
    <w:name w:val="Заголовок №2 (3)1"/>
    <w:basedOn w:val="a0"/>
    <w:link w:val="230"/>
    <w:rsid w:val="003D144E"/>
    <w:pPr>
      <w:shd w:val="clear" w:color="auto" w:fill="FFFFFF"/>
      <w:spacing w:before="600" w:after="840" w:line="240" w:lineRule="atLeast"/>
      <w:outlineLvl w:val="1"/>
    </w:pPr>
    <w:rPr>
      <w:rFonts w:asciiTheme="minorHAnsi" w:eastAsiaTheme="minorHAnsi" w:hAnsiTheme="minorHAnsi" w:cstheme="minorBidi"/>
      <w:b/>
      <w:bCs/>
      <w:spacing w:val="20"/>
      <w:sz w:val="24"/>
      <w:szCs w:val="24"/>
      <w:shd w:val="clear" w:color="auto" w:fill="FFFFFF"/>
      <w:lang w:eastAsia="en-US"/>
    </w:rPr>
  </w:style>
  <w:style w:type="character" w:customStyle="1" w:styleId="91">
    <w:name w:val="Основной текст (91)_"/>
    <w:link w:val="911"/>
    <w:rsid w:val="003D144E"/>
    <w:rPr>
      <w:sz w:val="27"/>
      <w:szCs w:val="27"/>
      <w:shd w:val="clear" w:color="auto" w:fill="FFFFFF"/>
    </w:rPr>
  </w:style>
  <w:style w:type="paragraph" w:customStyle="1" w:styleId="911">
    <w:name w:val="Основной текст (91)1"/>
    <w:basedOn w:val="a0"/>
    <w:link w:val="91"/>
    <w:rsid w:val="003D144E"/>
    <w:pPr>
      <w:shd w:val="clear" w:color="auto" w:fill="FFFFFF"/>
      <w:spacing w:after="4740" w:line="346" w:lineRule="exact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52">
    <w:name w:val="Заголовок №5 (2)_"/>
    <w:link w:val="520"/>
    <w:rsid w:val="003D144E"/>
    <w:rPr>
      <w:b/>
      <w:bCs/>
      <w:sz w:val="27"/>
      <w:szCs w:val="27"/>
      <w:shd w:val="clear" w:color="auto" w:fill="FFFFFF"/>
    </w:rPr>
  </w:style>
  <w:style w:type="paragraph" w:customStyle="1" w:styleId="520">
    <w:name w:val="Заголовок №5 (2)"/>
    <w:basedOn w:val="a0"/>
    <w:link w:val="52"/>
    <w:rsid w:val="003D144E"/>
    <w:pPr>
      <w:shd w:val="clear" w:color="auto" w:fill="FFFFFF"/>
      <w:spacing w:before="360" w:after="360" w:line="240" w:lineRule="atLeast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afff0">
    <w:name w:val="Колонтитул_"/>
    <w:link w:val="afff1"/>
    <w:rsid w:val="003D144E"/>
    <w:rPr>
      <w:shd w:val="clear" w:color="auto" w:fill="FFFFFF"/>
    </w:rPr>
  </w:style>
  <w:style w:type="paragraph" w:customStyle="1" w:styleId="afff1">
    <w:name w:val="Колонтитул"/>
    <w:basedOn w:val="a0"/>
    <w:link w:val="afff0"/>
    <w:rsid w:val="003D144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69">
    <w:name w:val="Основной текст (169)_"/>
    <w:link w:val="1691"/>
    <w:rsid w:val="003D144E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1691">
    <w:name w:val="Основной текст (169)1"/>
    <w:basedOn w:val="a0"/>
    <w:link w:val="169"/>
    <w:rsid w:val="003D144E"/>
    <w:pPr>
      <w:shd w:val="clear" w:color="auto" w:fill="FFFFFF"/>
      <w:spacing w:after="120" w:line="216" w:lineRule="exact"/>
      <w:jc w:val="right"/>
    </w:pPr>
    <w:rPr>
      <w:rFonts w:ascii="Arial" w:eastAsiaTheme="minorHAnsi" w:hAnsi="Arial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70">
    <w:name w:val="Основной текст (170)_"/>
    <w:link w:val="1701"/>
    <w:rsid w:val="003D144E"/>
    <w:rPr>
      <w:rFonts w:ascii="Courier New" w:hAnsi="Courier New"/>
      <w:b/>
      <w:bCs/>
      <w:sz w:val="18"/>
      <w:szCs w:val="18"/>
      <w:shd w:val="clear" w:color="auto" w:fill="FFFFFF"/>
    </w:rPr>
  </w:style>
  <w:style w:type="paragraph" w:customStyle="1" w:styleId="1701">
    <w:name w:val="Основной текст (170)1"/>
    <w:basedOn w:val="a0"/>
    <w:link w:val="170"/>
    <w:rsid w:val="003D144E"/>
    <w:pPr>
      <w:shd w:val="clear" w:color="auto" w:fill="FFFFFF"/>
      <w:spacing w:before="120" w:line="211" w:lineRule="exact"/>
      <w:ind w:hanging="1460"/>
    </w:pPr>
    <w:rPr>
      <w:rFonts w:ascii="Courier New" w:eastAsiaTheme="minorHAnsi" w:hAnsi="Courier New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260">
    <w:name w:val="Оглавление (26)_"/>
    <w:link w:val="261"/>
    <w:rsid w:val="003D144E"/>
    <w:rPr>
      <w:rFonts w:ascii="Courier New" w:hAnsi="Courier New"/>
      <w:b/>
      <w:bCs/>
      <w:sz w:val="18"/>
      <w:szCs w:val="18"/>
      <w:shd w:val="clear" w:color="auto" w:fill="FFFFFF"/>
    </w:rPr>
  </w:style>
  <w:style w:type="paragraph" w:customStyle="1" w:styleId="261">
    <w:name w:val="Оглавление (26)"/>
    <w:basedOn w:val="a0"/>
    <w:link w:val="260"/>
    <w:rsid w:val="003D144E"/>
    <w:pPr>
      <w:shd w:val="clear" w:color="auto" w:fill="FFFFFF"/>
      <w:spacing w:before="480" w:after="120" w:line="240" w:lineRule="atLeast"/>
    </w:pPr>
    <w:rPr>
      <w:rFonts w:ascii="Courier New" w:eastAsiaTheme="minorHAnsi" w:hAnsi="Courier New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71">
    <w:name w:val="Основной текст (171)_"/>
    <w:link w:val="1710"/>
    <w:rsid w:val="003D144E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1710">
    <w:name w:val="Основной текст (171)"/>
    <w:basedOn w:val="a0"/>
    <w:link w:val="171"/>
    <w:rsid w:val="003D144E"/>
    <w:pPr>
      <w:shd w:val="clear" w:color="auto" w:fill="FFFFFF"/>
      <w:spacing w:before="240" w:after="60" w:line="240" w:lineRule="atLeast"/>
    </w:pPr>
    <w:rPr>
      <w:rFonts w:ascii="Arial" w:eastAsiaTheme="minorHAnsi" w:hAnsi="Arial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172">
    <w:name w:val="Основной текст (172)_"/>
    <w:link w:val="1721"/>
    <w:rsid w:val="003D144E"/>
    <w:rPr>
      <w:b/>
      <w:bCs/>
      <w:sz w:val="23"/>
      <w:szCs w:val="23"/>
      <w:shd w:val="clear" w:color="auto" w:fill="FFFFFF"/>
    </w:rPr>
  </w:style>
  <w:style w:type="paragraph" w:customStyle="1" w:styleId="1721">
    <w:name w:val="Основной текст (172)1"/>
    <w:basedOn w:val="a0"/>
    <w:link w:val="172"/>
    <w:rsid w:val="003D144E"/>
    <w:pPr>
      <w:shd w:val="clear" w:color="auto" w:fill="FFFFFF"/>
      <w:spacing w:before="60" w:after="540" w:line="240" w:lineRule="atLeast"/>
      <w:ind w:hanging="180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42">
    <w:name w:val="Заголовок №4 (2)_"/>
    <w:link w:val="420"/>
    <w:rsid w:val="003D144E"/>
    <w:rPr>
      <w:sz w:val="23"/>
      <w:szCs w:val="23"/>
      <w:shd w:val="clear" w:color="auto" w:fill="FFFFFF"/>
    </w:rPr>
  </w:style>
  <w:style w:type="paragraph" w:customStyle="1" w:styleId="420">
    <w:name w:val="Заголовок №4 (2)"/>
    <w:basedOn w:val="a0"/>
    <w:link w:val="42"/>
    <w:rsid w:val="003D144E"/>
    <w:pPr>
      <w:shd w:val="clear" w:color="auto" w:fill="FFFFFF"/>
      <w:spacing w:before="60" w:after="60" w:line="240" w:lineRule="atLeast"/>
      <w:outlineLvl w:val="3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73">
    <w:name w:val="Основной текст (173)_"/>
    <w:link w:val="1730"/>
    <w:rsid w:val="003D144E"/>
    <w:rPr>
      <w:sz w:val="15"/>
      <w:szCs w:val="15"/>
      <w:shd w:val="clear" w:color="auto" w:fill="FFFFFF"/>
    </w:rPr>
  </w:style>
  <w:style w:type="paragraph" w:customStyle="1" w:styleId="1730">
    <w:name w:val="Основной текст (173)"/>
    <w:basedOn w:val="a0"/>
    <w:link w:val="173"/>
    <w:rsid w:val="003D144E"/>
    <w:pPr>
      <w:shd w:val="clear" w:color="auto" w:fill="FFFFFF"/>
      <w:spacing w:before="60" w:after="180" w:line="240" w:lineRule="atLeast"/>
    </w:pPr>
    <w:rPr>
      <w:rFonts w:asciiTheme="minorHAnsi" w:eastAsiaTheme="minorHAnsi" w:hAnsiTheme="minorHAnsi" w:cstheme="minorBidi"/>
      <w:sz w:val="15"/>
      <w:szCs w:val="15"/>
      <w:shd w:val="clear" w:color="auto" w:fill="FFFFFF"/>
      <w:lang w:eastAsia="en-US"/>
    </w:rPr>
  </w:style>
  <w:style w:type="character" w:customStyle="1" w:styleId="95">
    <w:name w:val="Основной текст (95)_"/>
    <w:link w:val="950"/>
    <w:rsid w:val="003D144E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3D144E"/>
    <w:pPr>
      <w:shd w:val="clear" w:color="auto" w:fill="FFFFFF"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shd w:val="clear" w:color="auto" w:fill="FFFFFF"/>
      <w:lang w:eastAsia="en-US"/>
    </w:rPr>
  </w:style>
  <w:style w:type="character" w:customStyle="1" w:styleId="110">
    <w:name w:val="Подпись к таблице (11)_"/>
    <w:link w:val="111"/>
    <w:rsid w:val="003D144E"/>
    <w:rPr>
      <w:sz w:val="15"/>
      <w:szCs w:val="15"/>
      <w:shd w:val="clear" w:color="auto" w:fill="FFFFFF"/>
    </w:rPr>
  </w:style>
  <w:style w:type="paragraph" w:customStyle="1" w:styleId="111">
    <w:name w:val="Подпись к таблице (11)"/>
    <w:basedOn w:val="a0"/>
    <w:link w:val="110"/>
    <w:rsid w:val="003D14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shd w:val="clear" w:color="auto" w:fill="FFFFFF"/>
      <w:lang w:eastAsia="en-US"/>
    </w:rPr>
  </w:style>
  <w:style w:type="character" w:customStyle="1" w:styleId="71">
    <w:name w:val="Основной текст (7)_"/>
    <w:link w:val="72"/>
    <w:rsid w:val="003D144E"/>
    <w:rPr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3D14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2">
    <w:name w:val="Основной текст (102)_"/>
    <w:link w:val="1021"/>
    <w:rsid w:val="003D144E"/>
    <w:rPr>
      <w:sz w:val="27"/>
      <w:szCs w:val="27"/>
      <w:shd w:val="clear" w:color="auto" w:fill="FFFFFF"/>
    </w:rPr>
  </w:style>
  <w:style w:type="paragraph" w:customStyle="1" w:styleId="1021">
    <w:name w:val="Основной текст (102)1"/>
    <w:basedOn w:val="a0"/>
    <w:link w:val="102"/>
    <w:rsid w:val="003D144E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74">
    <w:name w:val="Основной текст (174)_"/>
    <w:link w:val="1740"/>
    <w:rsid w:val="003D144E"/>
    <w:rPr>
      <w:b/>
      <w:bCs/>
      <w:i/>
      <w:iCs/>
      <w:sz w:val="27"/>
      <w:szCs w:val="27"/>
      <w:shd w:val="clear" w:color="auto" w:fill="FFFFFF"/>
    </w:rPr>
  </w:style>
  <w:style w:type="paragraph" w:customStyle="1" w:styleId="1740">
    <w:name w:val="Основной текст (174)"/>
    <w:basedOn w:val="a0"/>
    <w:link w:val="174"/>
    <w:rsid w:val="003D14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7"/>
      <w:szCs w:val="27"/>
      <w:shd w:val="clear" w:color="auto" w:fill="FFFFFF"/>
      <w:lang w:eastAsia="en-US"/>
    </w:rPr>
  </w:style>
  <w:style w:type="character" w:customStyle="1" w:styleId="84">
    <w:name w:val="Основной текст (84)_"/>
    <w:link w:val="840"/>
    <w:rsid w:val="003D144E"/>
    <w:rPr>
      <w:b/>
      <w:bCs/>
      <w:spacing w:val="10"/>
      <w:sz w:val="18"/>
      <w:szCs w:val="18"/>
      <w:shd w:val="clear" w:color="auto" w:fill="FFFFFF"/>
    </w:rPr>
  </w:style>
  <w:style w:type="paragraph" w:customStyle="1" w:styleId="840">
    <w:name w:val="Основной текст (84)"/>
    <w:basedOn w:val="a0"/>
    <w:link w:val="84"/>
    <w:rsid w:val="003D144E"/>
    <w:pPr>
      <w:shd w:val="clear" w:color="auto" w:fill="FFFFFF"/>
      <w:spacing w:before="120" w:after="360" w:line="240" w:lineRule="atLeast"/>
      <w:jc w:val="both"/>
    </w:pPr>
    <w:rPr>
      <w:rFonts w:asciiTheme="minorHAnsi" w:eastAsiaTheme="minorHAnsi" w:hAnsiTheme="minorHAnsi" w:cstheme="minorBidi"/>
      <w:b/>
      <w:bCs/>
      <w:spacing w:val="10"/>
      <w:sz w:val="18"/>
      <w:szCs w:val="18"/>
      <w:shd w:val="clear" w:color="auto" w:fill="FFFFFF"/>
      <w:lang w:eastAsia="en-US"/>
    </w:rPr>
  </w:style>
  <w:style w:type="character" w:customStyle="1" w:styleId="120">
    <w:name w:val="Подпись к таблице (12)_"/>
    <w:link w:val="121"/>
    <w:rsid w:val="003D144E"/>
    <w:rPr>
      <w:b/>
      <w:bCs/>
      <w:sz w:val="23"/>
      <w:szCs w:val="23"/>
      <w:shd w:val="clear" w:color="auto" w:fill="FFFFFF"/>
    </w:rPr>
  </w:style>
  <w:style w:type="paragraph" w:customStyle="1" w:styleId="121">
    <w:name w:val="Подпись к таблице (12)"/>
    <w:basedOn w:val="a0"/>
    <w:link w:val="120"/>
    <w:rsid w:val="003D14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130">
    <w:name w:val="Подпись к таблице (13)_"/>
    <w:link w:val="131"/>
    <w:rsid w:val="003D144E"/>
    <w:rPr>
      <w:sz w:val="17"/>
      <w:szCs w:val="17"/>
      <w:shd w:val="clear" w:color="auto" w:fill="FFFFFF"/>
    </w:rPr>
  </w:style>
  <w:style w:type="paragraph" w:customStyle="1" w:styleId="131">
    <w:name w:val="Подпись к таблице (13)"/>
    <w:basedOn w:val="a0"/>
    <w:link w:val="130"/>
    <w:rsid w:val="003D14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175">
    <w:name w:val="Основной текст (175)_"/>
    <w:link w:val="1750"/>
    <w:rsid w:val="003D144E"/>
    <w:rPr>
      <w:sz w:val="23"/>
      <w:szCs w:val="23"/>
      <w:shd w:val="clear" w:color="auto" w:fill="FFFFFF"/>
    </w:rPr>
  </w:style>
  <w:style w:type="paragraph" w:customStyle="1" w:styleId="1750">
    <w:name w:val="Основной текст (175)"/>
    <w:basedOn w:val="a0"/>
    <w:link w:val="175"/>
    <w:rsid w:val="003D14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40">
    <w:name w:val="Подпись к таблице (14)_"/>
    <w:link w:val="141"/>
    <w:rsid w:val="003D144E"/>
    <w:rPr>
      <w:rFonts w:ascii="Courier New" w:hAnsi="Courier New"/>
      <w:b/>
      <w:bCs/>
      <w:sz w:val="18"/>
      <w:szCs w:val="18"/>
      <w:shd w:val="clear" w:color="auto" w:fill="FFFFFF"/>
    </w:rPr>
  </w:style>
  <w:style w:type="paragraph" w:customStyle="1" w:styleId="141">
    <w:name w:val="Подпись к таблице (14)"/>
    <w:basedOn w:val="a0"/>
    <w:link w:val="140"/>
    <w:rsid w:val="003D144E"/>
    <w:pPr>
      <w:shd w:val="clear" w:color="auto" w:fill="FFFFFF"/>
      <w:spacing w:line="240" w:lineRule="atLeast"/>
    </w:pPr>
    <w:rPr>
      <w:rFonts w:ascii="Courier New" w:eastAsiaTheme="minorHAnsi" w:hAnsi="Courier New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76">
    <w:name w:val="Основной текст (176)_"/>
    <w:link w:val="1760"/>
    <w:rsid w:val="003D144E"/>
    <w:rPr>
      <w:rFonts w:ascii="Arial" w:hAnsi="Arial"/>
      <w:spacing w:val="50"/>
      <w:shd w:val="clear" w:color="auto" w:fill="FFFFFF"/>
    </w:rPr>
  </w:style>
  <w:style w:type="paragraph" w:customStyle="1" w:styleId="1760">
    <w:name w:val="Основной текст (176)"/>
    <w:basedOn w:val="a0"/>
    <w:link w:val="176"/>
    <w:rsid w:val="003D144E"/>
    <w:pPr>
      <w:shd w:val="clear" w:color="auto" w:fill="FFFFFF"/>
      <w:spacing w:line="226" w:lineRule="exact"/>
    </w:pPr>
    <w:rPr>
      <w:rFonts w:ascii="Arial" w:eastAsiaTheme="minorHAnsi" w:hAnsi="Arial" w:cstheme="minorBidi"/>
      <w:spacing w:val="50"/>
      <w:sz w:val="22"/>
      <w:szCs w:val="22"/>
      <w:shd w:val="clear" w:color="auto" w:fill="FFFFFF"/>
      <w:lang w:eastAsia="en-US"/>
    </w:rPr>
  </w:style>
  <w:style w:type="character" w:customStyle="1" w:styleId="177">
    <w:name w:val="Основной текст (177)_"/>
    <w:link w:val="1770"/>
    <w:rsid w:val="003D144E"/>
    <w:rPr>
      <w:rFonts w:ascii="Arial" w:hAnsi="Arial"/>
      <w:spacing w:val="50"/>
      <w:shd w:val="clear" w:color="auto" w:fill="FFFFFF"/>
    </w:rPr>
  </w:style>
  <w:style w:type="paragraph" w:customStyle="1" w:styleId="1770">
    <w:name w:val="Основной текст (177)"/>
    <w:basedOn w:val="a0"/>
    <w:link w:val="177"/>
    <w:rsid w:val="003D144E"/>
    <w:pPr>
      <w:shd w:val="clear" w:color="auto" w:fill="FFFFFF"/>
      <w:spacing w:line="240" w:lineRule="atLeast"/>
    </w:pPr>
    <w:rPr>
      <w:rFonts w:ascii="Arial" w:eastAsiaTheme="minorHAnsi" w:hAnsi="Arial" w:cstheme="minorBidi"/>
      <w:spacing w:val="50"/>
      <w:sz w:val="22"/>
      <w:szCs w:val="22"/>
      <w:shd w:val="clear" w:color="auto" w:fill="FFFFFF"/>
      <w:lang w:eastAsia="en-US"/>
    </w:rPr>
  </w:style>
  <w:style w:type="character" w:customStyle="1" w:styleId="178">
    <w:name w:val="Основной текст (178)_"/>
    <w:link w:val="1780"/>
    <w:rsid w:val="003D144E"/>
    <w:rPr>
      <w:rFonts w:ascii="Arial" w:hAnsi="Arial"/>
      <w:spacing w:val="40"/>
      <w:shd w:val="clear" w:color="auto" w:fill="FFFFFF"/>
    </w:rPr>
  </w:style>
  <w:style w:type="paragraph" w:customStyle="1" w:styleId="1780">
    <w:name w:val="Основной текст (178)"/>
    <w:basedOn w:val="a0"/>
    <w:link w:val="178"/>
    <w:rsid w:val="003D144E"/>
    <w:pPr>
      <w:shd w:val="clear" w:color="auto" w:fill="FFFFFF"/>
      <w:spacing w:line="240" w:lineRule="atLeast"/>
    </w:pPr>
    <w:rPr>
      <w:rFonts w:ascii="Arial" w:eastAsiaTheme="minorHAnsi" w:hAnsi="Arial" w:cstheme="minorBidi"/>
      <w:spacing w:val="40"/>
      <w:sz w:val="22"/>
      <w:szCs w:val="22"/>
      <w:shd w:val="clear" w:color="auto" w:fill="FFFFFF"/>
      <w:lang w:eastAsia="en-US"/>
    </w:rPr>
  </w:style>
  <w:style w:type="character" w:customStyle="1" w:styleId="179">
    <w:name w:val="Основной текст (179)_"/>
    <w:link w:val="1790"/>
    <w:rsid w:val="003D144E"/>
    <w:rPr>
      <w:rFonts w:ascii="Arial" w:hAnsi="Arial"/>
      <w:spacing w:val="50"/>
      <w:sz w:val="19"/>
      <w:szCs w:val="19"/>
      <w:shd w:val="clear" w:color="auto" w:fill="FFFFFF"/>
    </w:rPr>
  </w:style>
  <w:style w:type="paragraph" w:customStyle="1" w:styleId="1790">
    <w:name w:val="Основной текст (179)"/>
    <w:basedOn w:val="a0"/>
    <w:link w:val="179"/>
    <w:rsid w:val="003D144E"/>
    <w:pPr>
      <w:shd w:val="clear" w:color="auto" w:fill="FFFFFF"/>
      <w:spacing w:line="240" w:lineRule="atLeast"/>
    </w:pPr>
    <w:rPr>
      <w:rFonts w:ascii="Arial" w:eastAsiaTheme="minorHAnsi" w:hAnsi="Arial" w:cstheme="minorBidi"/>
      <w:spacing w:val="50"/>
      <w:sz w:val="19"/>
      <w:szCs w:val="19"/>
      <w:shd w:val="clear" w:color="auto" w:fill="FFFFFF"/>
      <w:lang w:eastAsia="en-US"/>
    </w:rPr>
  </w:style>
  <w:style w:type="character" w:customStyle="1" w:styleId="19">
    <w:name w:val="Оглавление (19)_"/>
    <w:link w:val="191"/>
    <w:rsid w:val="003D144E"/>
    <w:rPr>
      <w:sz w:val="27"/>
      <w:szCs w:val="27"/>
      <w:shd w:val="clear" w:color="auto" w:fill="FFFFFF"/>
    </w:rPr>
  </w:style>
  <w:style w:type="paragraph" w:customStyle="1" w:styleId="191">
    <w:name w:val="Оглавление (19)1"/>
    <w:basedOn w:val="a0"/>
    <w:link w:val="19"/>
    <w:rsid w:val="003D144E"/>
    <w:pPr>
      <w:shd w:val="clear" w:color="auto" w:fill="FFFFFF"/>
      <w:spacing w:before="48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80">
    <w:name w:val="Основной текст (180)_"/>
    <w:link w:val="1800"/>
    <w:rsid w:val="003D144E"/>
    <w:rPr>
      <w:rFonts w:ascii="Arial" w:hAnsi="Arial"/>
      <w:spacing w:val="-10"/>
      <w:sz w:val="11"/>
      <w:szCs w:val="11"/>
      <w:shd w:val="clear" w:color="auto" w:fill="FFFFFF"/>
    </w:rPr>
  </w:style>
  <w:style w:type="paragraph" w:customStyle="1" w:styleId="1800">
    <w:name w:val="Основной текст (180)"/>
    <w:basedOn w:val="a0"/>
    <w:link w:val="180"/>
    <w:rsid w:val="003D144E"/>
    <w:pPr>
      <w:shd w:val="clear" w:color="auto" w:fill="FFFFFF"/>
      <w:spacing w:line="240" w:lineRule="atLeast"/>
    </w:pPr>
    <w:rPr>
      <w:rFonts w:ascii="Arial" w:eastAsiaTheme="minorHAnsi" w:hAnsi="Arial" w:cstheme="minorBidi"/>
      <w:spacing w:val="-10"/>
      <w:sz w:val="11"/>
      <w:szCs w:val="11"/>
      <w:shd w:val="clear" w:color="auto" w:fill="FFFFFF"/>
      <w:lang w:eastAsia="en-US"/>
    </w:rPr>
  </w:style>
  <w:style w:type="character" w:customStyle="1" w:styleId="181">
    <w:name w:val="Основной текст (181)_"/>
    <w:link w:val="1810"/>
    <w:rsid w:val="003D144E"/>
    <w:rPr>
      <w:sz w:val="23"/>
      <w:szCs w:val="23"/>
      <w:shd w:val="clear" w:color="auto" w:fill="FFFFFF"/>
    </w:rPr>
  </w:style>
  <w:style w:type="paragraph" w:customStyle="1" w:styleId="1810">
    <w:name w:val="Основной текст (181)"/>
    <w:basedOn w:val="a0"/>
    <w:link w:val="181"/>
    <w:rsid w:val="003D14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83">
    <w:name w:val="Основной текст (183)_"/>
    <w:link w:val="1830"/>
    <w:rsid w:val="003D144E"/>
    <w:rPr>
      <w:rFonts w:ascii="Courier New" w:hAnsi="Courier New"/>
      <w:b/>
      <w:bCs/>
      <w:i/>
      <w:iCs/>
      <w:noProof/>
      <w:sz w:val="17"/>
      <w:szCs w:val="17"/>
      <w:shd w:val="clear" w:color="auto" w:fill="FFFFFF"/>
    </w:rPr>
  </w:style>
  <w:style w:type="paragraph" w:customStyle="1" w:styleId="1830">
    <w:name w:val="Основной текст (183)"/>
    <w:basedOn w:val="a0"/>
    <w:link w:val="183"/>
    <w:rsid w:val="003D144E"/>
    <w:pPr>
      <w:shd w:val="clear" w:color="auto" w:fill="FFFFFF"/>
      <w:spacing w:line="240" w:lineRule="atLeast"/>
    </w:pPr>
    <w:rPr>
      <w:rFonts w:ascii="Courier New" w:eastAsiaTheme="minorHAnsi" w:hAnsi="Courier New" w:cstheme="minorBidi"/>
      <w:b/>
      <w:bCs/>
      <w:i/>
      <w:iCs/>
      <w:noProof/>
      <w:sz w:val="17"/>
      <w:szCs w:val="17"/>
      <w:shd w:val="clear" w:color="auto" w:fill="FFFFFF"/>
      <w:lang w:eastAsia="en-US"/>
    </w:rPr>
  </w:style>
  <w:style w:type="character" w:customStyle="1" w:styleId="182">
    <w:name w:val="Основной текст (182)_"/>
    <w:link w:val="1820"/>
    <w:rsid w:val="003D144E"/>
    <w:rPr>
      <w:rFonts w:ascii="Arial" w:hAnsi="Arial"/>
      <w:shd w:val="clear" w:color="auto" w:fill="FFFFFF"/>
    </w:rPr>
  </w:style>
  <w:style w:type="paragraph" w:customStyle="1" w:styleId="1820">
    <w:name w:val="Основной текст (182)"/>
    <w:basedOn w:val="a0"/>
    <w:link w:val="182"/>
    <w:rsid w:val="003D144E"/>
    <w:pPr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  <w:style w:type="character" w:customStyle="1" w:styleId="185">
    <w:name w:val="Основной текст (185)_"/>
    <w:link w:val="1850"/>
    <w:rsid w:val="003D144E"/>
    <w:rPr>
      <w:rFonts w:ascii="Arial" w:hAnsi="Arial"/>
      <w:noProof/>
      <w:sz w:val="17"/>
      <w:szCs w:val="17"/>
      <w:shd w:val="clear" w:color="auto" w:fill="FFFFFF"/>
    </w:rPr>
  </w:style>
  <w:style w:type="paragraph" w:customStyle="1" w:styleId="1850">
    <w:name w:val="Основной текст (185)"/>
    <w:basedOn w:val="a0"/>
    <w:link w:val="185"/>
    <w:rsid w:val="003D144E"/>
    <w:pPr>
      <w:shd w:val="clear" w:color="auto" w:fill="FFFFFF"/>
      <w:spacing w:line="240" w:lineRule="atLeast"/>
    </w:pPr>
    <w:rPr>
      <w:rFonts w:ascii="Arial" w:eastAsiaTheme="minorHAnsi" w:hAnsi="Arial" w:cstheme="minorBidi"/>
      <w:noProof/>
      <w:sz w:val="17"/>
      <w:szCs w:val="17"/>
      <w:shd w:val="clear" w:color="auto" w:fill="FFFFFF"/>
      <w:lang w:eastAsia="en-US"/>
    </w:rPr>
  </w:style>
  <w:style w:type="character" w:customStyle="1" w:styleId="184">
    <w:name w:val="Основной текст (184)_"/>
    <w:link w:val="1840"/>
    <w:rsid w:val="003D144E"/>
    <w:rPr>
      <w:rFonts w:ascii="Arial" w:hAnsi="Arial"/>
      <w:shd w:val="clear" w:color="auto" w:fill="FFFFFF"/>
    </w:rPr>
  </w:style>
  <w:style w:type="paragraph" w:customStyle="1" w:styleId="1840">
    <w:name w:val="Основной текст (184)"/>
    <w:basedOn w:val="a0"/>
    <w:link w:val="184"/>
    <w:rsid w:val="003D144E"/>
    <w:pPr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  <w:style w:type="character" w:customStyle="1" w:styleId="186">
    <w:name w:val="Основной текст (186)_"/>
    <w:link w:val="1860"/>
    <w:rsid w:val="003D144E"/>
    <w:rPr>
      <w:rFonts w:ascii="Arial" w:hAnsi="Arial"/>
      <w:spacing w:val="-40"/>
      <w:sz w:val="37"/>
      <w:szCs w:val="37"/>
      <w:shd w:val="clear" w:color="auto" w:fill="FFFFFF"/>
    </w:rPr>
  </w:style>
  <w:style w:type="paragraph" w:customStyle="1" w:styleId="1860">
    <w:name w:val="Основной текст (186)"/>
    <w:basedOn w:val="a0"/>
    <w:link w:val="186"/>
    <w:rsid w:val="003D144E"/>
    <w:pPr>
      <w:shd w:val="clear" w:color="auto" w:fill="FFFFFF"/>
      <w:spacing w:line="240" w:lineRule="atLeast"/>
    </w:pPr>
    <w:rPr>
      <w:rFonts w:ascii="Arial" w:eastAsiaTheme="minorHAnsi" w:hAnsi="Arial" w:cstheme="minorBidi"/>
      <w:spacing w:val="-40"/>
      <w:sz w:val="37"/>
      <w:szCs w:val="37"/>
      <w:shd w:val="clear" w:color="auto" w:fill="FFFFFF"/>
      <w:lang w:eastAsia="en-US"/>
    </w:rPr>
  </w:style>
  <w:style w:type="character" w:customStyle="1" w:styleId="188">
    <w:name w:val="Основной текст (188)_"/>
    <w:link w:val="1880"/>
    <w:rsid w:val="003D144E"/>
    <w:rPr>
      <w:rFonts w:ascii="Arial" w:hAnsi="Arial"/>
      <w:spacing w:val="-10"/>
      <w:sz w:val="16"/>
      <w:szCs w:val="16"/>
      <w:shd w:val="clear" w:color="auto" w:fill="FFFFFF"/>
    </w:rPr>
  </w:style>
  <w:style w:type="paragraph" w:customStyle="1" w:styleId="1880">
    <w:name w:val="Основной текст (188)"/>
    <w:basedOn w:val="a0"/>
    <w:link w:val="188"/>
    <w:rsid w:val="003D144E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pacing w:val="-10"/>
      <w:sz w:val="16"/>
      <w:szCs w:val="16"/>
      <w:shd w:val="clear" w:color="auto" w:fill="FFFFFF"/>
      <w:lang w:eastAsia="en-US"/>
    </w:rPr>
  </w:style>
  <w:style w:type="character" w:customStyle="1" w:styleId="189">
    <w:name w:val="Основной текст (189)_"/>
    <w:link w:val="1890"/>
    <w:rsid w:val="003D144E"/>
    <w:rPr>
      <w:rFonts w:ascii="Arial" w:hAnsi="Arial"/>
      <w:shd w:val="clear" w:color="auto" w:fill="FFFFFF"/>
    </w:rPr>
  </w:style>
  <w:style w:type="paragraph" w:customStyle="1" w:styleId="1890">
    <w:name w:val="Основной текст (189)"/>
    <w:basedOn w:val="a0"/>
    <w:link w:val="189"/>
    <w:rsid w:val="003D144E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  <w:style w:type="character" w:customStyle="1" w:styleId="190">
    <w:name w:val="Основной текст (190)_"/>
    <w:link w:val="1900"/>
    <w:rsid w:val="003D144E"/>
    <w:rPr>
      <w:rFonts w:ascii="Arial" w:hAnsi="Arial"/>
      <w:noProof/>
      <w:sz w:val="21"/>
      <w:szCs w:val="21"/>
      <w:shd w:val="clear" w:color="auto" w:fill="FFFFFF"/>
    </w:rPr>
  </w:style>
  <w:style w:type="paragraph" w:customStyle="1" w:styleId="1900">
    <w:name w:val="Основной текст (190)"/>
    <w:basedOn w:val="a0"/>
    <w:link w:val="190"/>
    <w:rsid w:val="003D144E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noProof/>
      <w:sz w:val="21"/>
      <w:szCs w:val="21"/>
      <w:shd w:val="clear" w:color="auto" w:fill="FFFFFF"/>
      <w:lang w:eastAsia="en-US"/>
    </w:rPr>
  </w:style>
  <w:style w:type="character" w:customStyle="1" w:styleId="1910">
    <w:name w:val="Основной текст (191)_"/>
    <w:link w:val="1911"/>
    <w:rsid w:val="003D144E"/>
    <w:rPr>
      <w:rFonts w:ascii="Arial" w:hAnsi="Arial"/>
      <w:noProof/>
      <w:w w:val="200"/>
      <w:sz w:val="8"/>
      <w:szCs w:val="8"/>
      <w:shd w:val="clear" w:color="auto" w:fill="FFFFFF"/>
    </w:rPr>
  </w:style>
  <w:style w:type="paragraph" w:customStyle="1" w:styleId="1911">
    <w:name w:val="Основной текст (191)"/>
    <w:basedOn w:val="a0"/>
    <w:link w:val="1910"/>
    <w:rsid w:val="003D144E"/>
    <w:pPr>
      <w:shd w:val="clear" w:color="auto" w:fill="FFFFFF"/>
      <w:spacing w:line="240" w:lineRule="atLeast"/>
    </w:pPr>
    <w:rPr>
      <w:rFonts w:ascii="Arial" w:eastAsiaTheme="minorHAnsi" w:hAnsi="Arial" w:cstheme="minorBidi"/>
      <w:noProof/>
      <w:w w:val="200"/>
      <w:sz w:val="8"/>
      <w:szCs w:val="8"/>
      <w:shd w:val="clear" w:color="auto" w:fill="FFFFFF"/>
      <w:lang w:eastAsia="en-US"/>
    </w:rPr>
  </w:style>
  <w:style w:type="character" w:customStyle="1" w:styleId="187">
    <w:name w:val="Основной текст (187)_"/>
    <w:link w:val="1870"/>
    <w:rsid w:val="003D144E"/>
    <w:rPr>
      <w:rFonts w:ascii="Arial" w:hAnsi="Arial"/>
      <w:noProof/>
      <w:shd w:val="clear" w:color="auto" w:fill="FFFFFF"/>
    </w:rPr>
  </w:style>
  <w:style w:type="paragraph" w:customStyle="1" w:styleId="1870">
    <w:name w:val="Основной текст (187)"/>
    <w:basedOn w:val="a0"/>
    <w:link w:val="187"/>
    <w:rsid w:val="003D144E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noProof/>
      <w:sz w:val="22"/>
      <w:szCs w:val="22"/>
      <w:shd w:val="clear" w:color="auto" w:fill="FFFFFF"/>
      <w:lang w:eastAsia="en-US"/>
    </w:rPr>
  </w:style>
  <w:style w:type="character" w:customStyle="1" w:styleId="192">
    <w:name w:val="Основной текст (192)_"/>
    <w:link w:val="1920"/>
    <w:rsid w:val="003D144E"/>
    <w:rPr>
      <w:rFonts w:ascii="Arial Narrow" w:hAnsi="Arial Narrow"/>
      <w:i/>
      <w:iCs/>
      <w:noProof/>
      <w:sz w:val="27"/>
      <w:szCs w:val="27"/>
      <w:shd w:val="clear" w:color="auto" w:fill="FFFFFF"/>
    </w:rPr>
  </w:style>
  <w:style w:type="paragraph" w:customStyle="1" w:styleId="1920">
    <w:name w:val="Основной текст (192)"/>
    <w:basedOn w:val="a0"/>
    <w:link w:val="192"/>
    <w:rsid w:val="003D144E"/>
    <w:pPr>
      <w:shd w:val="clear" w:color="auto" w:fill="FFFFFF"/>
      <w:spacing w:before="60" w:line="240" w:lineRule="atLeast"/>
      <w:jc w:val="both"/>
    </w:pPr>
    <w:rPr>
      <w:rFonts w:ascii="Arial Narrow" w:eastAsiaTheme="minorHAnsi" w:hAnsi="Arial Narrow" w:cstheme="minorBidi"/>
      <w:i/>
      <w:iCs/>
      <w:noProof/>
      <w:sz w:val="27"/>
      <w:szCs w:val="27"/>
      <w:shd w:val="clear" w:color="auto" w:fill="FFFFFF"/>
      <w:lang w:eastAsia="en-US"/>
    </w:rPr>
  </w:style>
  <w:style w:type="character" w:customStyle="1" w:styleId="193">
    <w:name w:val="Основной текст (193)_"/>
    <w:link w:val="1931"/>
    <w:rsid w:val="003D144E"/>
    <w:rPr>
      <w:sz w:val="27"/>
      <w:szCs w:val="27"/>
      <w:shd w:val="clear" w:color="auto" w:fill="FFFFFF"/>
    </w:rPr>
  </w:style>
  <w:style w:type="paragraph" w:customStyle="1" w:styleId="1931">
    <w:name w:val="Основной текст (193)1"/>
    <w:basedOn w:val="a0"/>
    <w:link w:val="193"/>
    <w:rsid w:val="003D144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94">
    <w:name w:val="Основной текст (194)_"/>
    <w:link w:val="1940"/>
    <w:rsid w:val="003D144E"/>
    <w:rPr>
      <w:sz w:val="27"/>
      <w:szCs w:val="27"/>
      <w:shd w:val="clear" w:color="auto" w:fill="FFFFFF"/>
    </w:rPr>
  </w:style>
  <w:style w:type="paragraph" w:customStyle="1" w:styleId="1940">
    <w:name w:val="Основной текст (194)"/>
    <w:basedOn w:val="a0"/>
    <w:link w:val="194"/>
    <w:rsid w:val="003D144E"/>
    <w:pPr>
      <w:shd w:val="clear" w:color="auto" w:fill="FFFFFF"/>
      <w:spacing w:before="120" w:line="11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95">
    <w:name w:val="Основной текст (195)_"/>
    <w:link w:val="1950"/>
    <w:rsid w:val="003D144E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paragraph" w:customStyle="1" w:styleId="1950">
    <w:name w:val="Основной текст (195)"/>
    <w:basedOn w:val="a0"/>
    <w:link w:val="195"/>
    <w:rsid w:val="003D144E"/>
    <w:pPr>
      <w:shd w:val="clear" w:color="auto" w:fill="FFFFFF"/>
      <w:spacing w:line="115" w:lineRule="exact"/>
      <w:jc w:val="both"/>
    </w:pPr>
    <w:rPr>
      <w:rFonts w:ascii="Lucida Sans Unicode" w:eastAsiaTheme="minorHAnsi" w:hAnsi="Lucida Sans Unicode" w:cstheme="minorBidi"/>
      <w:b/>
      <w:bCs/>
      <w:i/>
      <w:iCs/>
      <w:sz w:val="18"/>
      <w:szCs w:val="18"/>
      <w:shd w:val="clear" w:color="auto" w:fill="FFFFFF"/>
      <w:lang w:eastAsia="en-US"/>
    </w:rPr>
  </w:style>
  <w:style w:type="character" w:customStyle="1" w:styleId="196">
    <w:name w:val="Основной текст (196)_"/>
    <w:link w:val="1960"/>
    <w:rsid w:val="003D144E"/>
    <w:rPr>
      <w:rFonts w:ascii="Arial" w:hAnsi="Arial"/>
      <w:noProof/>
      <w:shd w:val="clear" w:color="auto" w:fill="FFFFFF"/>
    </w:rPr>
  </w:style>
  <w:style w:type="paragraph" w:customStyle="1" w:styleId="1960">
    <w:name w:val="Основной текст (196)"/>
    <w:basedOn w:val="a0"/>
    <w:link w:val="196"/>
    <w:rsid w:val="003D144E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noProof/>
      <w:sz w:val="22"/>
      <w:szCs w:val="22"/>
      <w:shd w:val="clear" w:color="auto" w:fill="FFFFFF"/>
      <w:lang w:eastAsia="en-US"/>
    </w:rPr>
  </w:style>
  <w:style w:type="character" w:customStyle="1" w:styleId="197">
    <w:name w:val="Основной текст (197)_"/>
    <w:link w:val="1970"/>
    <w:rsid w:val="003D144E"/>
    <w:rPr>
      <w:rFonts w:ascii="Arial" w:hAnsi="Arial"/>
      <w:w w:val="150"/>
      <w:shd w:val="clear" w:color="auto" w:fill="FFFFFF"/>
    </w:rPr>
  </w:style>
  <w:style w:type="paragraph" w:customStyle="1" w:styleId="1970">
    <w:name w:val="Основной текст (197)"/>
    <w:basedOn w:val="a0"/>
    <w:link w:val="197"/>
    <w:rsid w:val="003D144E"/>
    <w:pPr>
      <w:shd w:val="clear" w:color="auto" w:fill="FFFFFF"/>
      <w:spacing w:after="60" w:line="125" w:lineRule="exact"/>
      <w:jc w:val="both"/>
    </w:pPr>
    <w:rPr>
      <w:rFonts w:ascii="Arial" w:eastAsiaTheme="minorHAnsi" w:hAnsi="Arial" w:cstheme="minorBidi"/>
      <w:w w:val="150"/>
      <w:sz w:val="22"/>
      <w:szCs w:val="22"/>
      <w:shd w:val="clear" w:color="auto" w:fill="FFFFFF"/>
      <w:lang w:eastAsia="en-US"/>
    </w:rPr>
  </w:style>
  <w:style w:type="character" w:customStyle="1" w:styleId="198">
    <w:name w:val="Основной текст (198)_"/>
    <w:link w:val="1980"/>
    <w:rsid w:val="003D144E"/>
    <w:rPr>
      <w:rFonts w:ascii="Arial" w:hAnsi="Arial"/>
      <w:sz w:val="11"/>
      <w:szCs w:val="11"/>
      <w:shd w:val="clear" w:color="auto" w:fill="FFFFFF"/>
    </w:rPr>
  </w:style>
  <w:style w:type="paragraph" w:customStyle="1" w:styleId="1980">
    <w:name w:val="Основной текст (198)"/>
    <w:basedOn w:val="a0"/>
    <w:link w:val="198"/>
    <w:rsid w:val="003D144E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1"/>
      <w:szCs w:val="11"/>
      <w:shd w:val="clear" w:color="auto" w:fill="FFFFFF"/>
      <w:lang w:eastAsia="en-US"/>
    </w:rPr>
  </w:style>
  <w:style w:type="character" w:customStyle="1" w:styleId="199">
    <w:name w:val="Основной текст (199)_"/>
    <w:link w:val="1990"/>
    <w:rsid w:val="003D144E"/>
    <w:rPr>
      <w:rFonts w:ascii="Arial" w:hAnsi="Arial"/>
      <w:noProof/>
      <w:shd w:val="clear" w:color="auto" w:fill="FFFFFF"/>
    </w:rPr>
  </w:style>
  <w:style w:type="paragraph" w:customStyle="1" w:styleId="1990">
    <w:name w:val="Основной текст (199)"/>
    <w:basedOn w:val="a0"/>
    <w:link w:val="199"/>
    <w:rsid w:val="003D144E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noProof/>
      <w:sz w:val="22"/>
      <w:szCs w:val="22"/>
      <w:shd w:val="clear" w:color="auto" w:fill="FFFFFF"/>
      <w:lang w:eastAsia="en-US"/>
    </w:rPr>
  </w:style>
  <w:style w:type="character" w:customStyle="1" w:styleId="200">
    <w:name w:val="Основной текст (200)_"/>
    <w:link w:val="2000"/>
    <w:rsid w:val="003D144E"/>
    <w:rPr>
      <w:spacing w:val="-10"/>
      <w:sz w:val="14"/>
      <w:szCs w:val="14"/>
      <w:shd w:val="clear" w:color="auto" w:fill="FFFFFF"/>
    </w:rPr>
  </w:style>
  <w:style w:type="paragraph" w:customStyle="1" w:styleId="2000">
    <w:name w:val="Основной текст (200)"/>
    <w:basedOn w:val="a0"/>
    <w:link w:val="200"/>
    <w:rsid w:val="003D144E"/>
    <w:pPr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pacing w:val="-10"/>
      <w:sz w:val="14"/>
      <w:szCs w:val="14"/>
      <w:shd w:val="clear" w:color="auto" w:fill="FFFFFF"/>
      <w:lang w:eastAsia="en-US"/>
    </w:rPr>
  </w:style>
  <w:style w:type="character" w:customStyle="1" w:styleId="201">
    <w:name w:val="Основной текст (201)_"/>
    <w:link w:val="2010"/>
    <w:rsid w:val="003D144E"/>
    <w:rPr>
      <w:rFonts w:ascii="Arial" w:hAnsi="Arial"/>
      <w:sz w:val="16"/>
      <w:szCs w:val="16"/>
      <w:shd w:val="clear" w:color="auto" w:fill="FFFFFF"/>
    </w:rPr>
  </w:style>
  <w:style w:type="paragraph" w:customStyle="1" w:styleId="2010">
    <w:name w:val="Основной текст (201)"/>
    <w:basedOn w:val="a0"/>
    <w:link w:val="201"/>
    <w:rsid w:val="003D144E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6"/>
      <w:szCs w:val="16"/>
      <w:shd w:val="clear" w:color="auto" w:fill="FFFFFF"/>
      <w:lang w:eastAsia="en-US"/>
    </w:rPr>
  </w:style>
  <w:style w:type="character" w:customStyle="1" w:styleId="202">
    <w:name w:val="Основной текст (202)_"/>
    <w:link w:val="2020"/>
    <w:rsid w:val="003D144E"/>
    <w:rPr>
      <w:w w:val="200"/>
      <w:sz w:val="12"/>
      <w:szCs w:val="12"/>
      <w:shd w:val="clear" w:color="auto" w:fill="FFFFFF"/>
    </w:rPr>
  </w:style>
  <w:style w:type="paragraph" w:customStyle="1" w:styleId="2020">
    <w:name w:val="Основной текст (202)"/>
    <w:basedOn w:val="a0"/>
    <w:link w:val="202"/>
    <w:rsid w:val="003D144E"/>
    <w:pPr>
      <w:shd w:val="clear" w:color="auto" w:fill="FFFFFF"/>
      <w:spacing w:line="106" w:lineRule="exact"/>
      <w:jc w:val="both"/>
    </w:pPr>
    <w:rPr>
      <w:rFonts w:asciiTheme="minorHAnsi" w:eastAsiaTheme="minorHAnsi" w:hAnsiTheme="minorHAnsi" w:cstheme="minorBidi"/>
      <w:w w:val="200"/>
      <w:sz w:val="12"/>
      <w:szCs w:val="12"/>
      <w:shd w:val="clear" w:color="auto" w:fill="FFFFFF"/>
      <w:lang w:eastAsia="en-US"/>
    </w:rPr>
  </w:style>
  <w:style w:type="character" w:customStyle="1" w:styleId="203">
    <w:name w:val="Основной текст (203)_"/>
    <w:link w:val="2030"/>
    <w:rsid w:val="003D144E"/>
    <w:rPr>
      <w:rFonts w:ascii="Lucida Sans Unicode" w:hAnsi="Lucida Sans Unicode"/>
      <w:b/>
      <w:bCs/>
      <w:i/>
      <w:iCs/>
      <w:noProof/>
      <w:sz w:val="18"/>
      <w:szCs w:val="18"/>
      <w:shd w:val="clear" w:color="auto" w:fill="FFFFFF"/>
    </w:rPr>
  </w:style>
  <w:style w:type="paragraph" w:customStyle="1" w:styleId="2030">
    <w:name w:val="Основной текст (203)"/>
    <w:basedOn w:val="a0"/>
    <w:link w:val="203"/>
    <w:rsid w:val="003D144E"/>
    <w:pPr>
      <w:shd w:val="clear" w:color="auto" w:fill="FFFFFF"/>
      <w:spacing w:line="240" w:lineRule="atLeast"/>
      <w:jc w:val="both"/>
    </w:pPr>
    <w:rPr>
      <w:rFonts w:ascii="Lucida Sans Unicode" w:eastAsiaTheme="minorHAnsi" w:hAnsi="Lucida Sans Unicode" w:cstheme="minorBidi"/>
      <w:b/>
      <w:bCs/>
      <w:i/>
      <w:iCs/>
      <w:noProof/>
      <w:sz w:val="18"/>
      <w:szCs w:val="18"/>
      <w:shd w:val="clear" w:color="auto" w:fill="FFFFFF"/>
      <w:lang w:eastAsia="en-US"/>
    </w:rPr>
  </w:style>
  <w:style w:type="character" w:customStyle="1" w:styleId="204">
    <w:name w:val="Основной текст (204)_"/>
    <w:link w:val="2040"/>
    <w:rsid w:val="003D144E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3D14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shd w:val="clear" w:color="auto" w:fill="FFFFFF"/>
      <w:lang w:eastAsia="en-US"/>
    </w:rPr>
  </w:style>
  <w:style w:type="character" w:customStyle="1" w:styleId="205">
    <w:name w:val="Основной текст (205)_"/>
    <w:link w:val="2050"/>
    <w:rsid w:val="003D144E"/>
    <w:rPr>
      <w:rFonts w:ascii="Courier New" w:hAnsi="Courier New"/>
      <w:b/>
      <w:bCs/>
      <w:noProof/>
      <w:sz w:val="25"/>
      <w:szCs w:val="25"/>
      <w:shd w:val="clear" w:color="auto" w:fill="FFFFFF"/>
    </w:rPr>
  </w:style>
  <w:style w:type="paragraph" w:customStyle="1" w:styleId="2050">
    <w:name w:val="Основной текст (205)"/>
    <w:basedOn w:val="a0"/>
    <w:link w:val="205"/>
    <w:rsid w:val="003D144E"/>
    <w:pPr>
      <w:shd w:val="clear" w:color="auto" w:fill="FFFFFF"/>
      <w:spacing w:after="60" w:line="240" w:lineRule="atLeast"/>
      <w:jc w:val="right"/>
    </w:pPr>
    <w:rPr>
      <w:rFonts w:ascii="Courier New" w:eastAsiaTheme="minorHAnsi" w:hAnsi="Courier New" w:cstheme="minorBidi"/>
      <w:b/>
      <w:bCs/>
      <w:noProof/>
      <w:sz w:val="25"/>
      <w:szCs w:val="25"/>
      <w:shd w:val="clear" w:color="auto" w:fill="FFFFFF"/>
      <w:lang w:eastAsia="en-US"/>
    </w:rPr>
  </w:style>
  <w:style w:type="character" w:customStyle="1" w:styleId="206">
    <w:name w:val="Основной текст (206)_"/>
    <w:link w:val="2060"/>
    <w:rsid w:val="003D144E"/>
    <w:rPr>
      <w:rFonts w:ascii="Arial" w:hAnsi="Arial"/>
      <w:i/>
      <w:iCs/>
      <w:sz w:val="14"/>
      <w:szCs w:val="14"/>
      <w:shd w:val="clear" w:color="auto" w:fill="FFFFFF"/>
    </w:rPr>
  </w:style>
  <w:style w:type="paragraph" w:customStyle="1" w:styleId="2060">
    <w:name w:val="Основной текст (206)"/>
    <w:basedOn w:val="a0"/>
    <w:link w:val="206"/>
    <w:rsid w:val="003D144E"/>
    <w:pPr>
      <w:shd w:val="clear" w:color="auto" w:fill="FFFFFF"/>
      <w:spacing w:line="240" w:lineRule="atLeast"/>
      <w:jc w:val="right"/>
    </w:pPr>
    <w:rPr>
      <w:rFonts w:ascii="Arial" w:eastAsiaTheme="minorHAnsi" w:hAnsi="Arial" w:cstheme="minorBidi"/>
      <w:i/>
      <w:iCs/>
      <w:sz w:val="14"/>
      <w:szCs w:val="14"/>
      <w:shd w:val="clear" w:color="auto" w:fill="FFFFFF"/>
      <w:lang w:eastAsia="en-US"/>
    </w:rPr>
  </w:style>
  <w:style w:type="character" w:customStyle="1" w:styleId="207">
    <w:name w:val="Основной текст (207)_"/>
    <w:link w:val="2070"/>
    <w:rsid w:val="003D144E"/>
    <w:rPr>
      <w:rFonts w:ascii="Arial" w:hAnsi="Arial"/>
      <w:spacing w:val="-10"/>
      <w:sz w:val="13"/>
      <w:szCs w:val="13"/>
      <w:shd w:val="clear" w:color="auto" w:fill="FFFFFF"/>
    </w:rPr>
  </w:style>
  <w:style w:type="paragraph" w:customStyle="1" w:styleId="2070">
    <w:name w:val="Основной текст (207)"/>
    <w:basedOn w:val="a0"/>
    <w:link w:val="207"/>
    <w:rsid w:val="003D144E"/>
    <w:pPr>
      <w:shd w:val="clear" w:color="auto" w:fill="FFFFFF"/>
      <w:spacing w:line="101" w:lineRule="exact"/>
      <w:jc w:val="both"/>
    </w:pPr>
    <w:rPr>
      <w:rFonts w:ascii="Arial" w:eastAsiaTheme="minorHAnsi" w:hAnsi="Arial" w:cstheme="minorBidi"/>
      <w:spacing w:val="-10"/>
      <w:sz w:val="13"/>
      <w:szCs w:val="13"/>
      <w:shd w:val="clear" w:color="auto" w:fill="FFFFFF"/>
      <w:lang w:eastAsia="en-US"/>
    </w:rPr>
  </w:style>
  <w:style w:type="character" w:customStyle="1" w:styleId="208">
    <w:name w:val="Основной текст (208)_"/>
    <w:link w:val="2080"/>
    <w:rsid w:val="003D144E"/>
    <w:rPr>
      <w:i/>
      <w:iCs/>
      <w:sz w:val="19"/>
      <w:szCs w:val="19"/>
      <w:shd w:val="clear" w:color="auto" w:fill="FFFFFF"/>
    </w:rPr>
  </w:style>
  <w:style w:type="paragraph" w:customStyle="1" w:styleId="2080">
    <w:name w:val="Основной текст (208)"/>
    <w:basedOn w:val="a0"/>
    <w:link w:val="208"/>
    <w:rsid w:val="003D144E"/>
    <w:pPr>
      <w:shd w:val="clear" w:color="auto" w:fill="FFFFFF"/>
      <w:spacing w:line="9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  <w:lang w:eastAsia="en-US"/>
    </w:rPr>
  </w:style>
  <w:style w:type="character" w:customStyle="1" w:styleId="209">
    <w:name w:val="Основной текст (209)_"/>
    <w:link w:val="2090"/>
    <w:rsid w:val="003D144E"/>
    <w:rPr>
      <w:rFonts w:ascii="Courier New" w:hAnsi="Courier New"/>
      <w:b/>
      <w:bCs/>
      <w:i/>
      <w:iCs/>
      <w:noProof/>
      <w:sz w:val="17"/>
      <w:szCs w:val="17"/>
      <w:shd w:val="clear" w:color="auto" w:fill="FFFFFF"/>
    </w:rPr>
  </w:style>
  <w:style w:type="paragraph" w:customStyle="1" w:styleId="2090">
    <w:name w:val="Основной текст (209)"/>
    <w:basedOn w:val="a0"/>
    <w:link w:val="209"/>
    <w:rsid w:val="003D144E"/>
    <w:pPr>
      <w:shd w:val="clear" w:color="auto" w:fill="FFFFFF"/>
      <w:spacing w:line="240" w:lineRule="atLeast"/>
      <w:jc w:val="both"/>
    </w:pPr>
    <w:rPr>
      <w:rFonts w:ascii="Courier New" w:eastAsiaTheme="minorHAnsi" w:hAnsi="Courier New" w:cstheme="minorBidi"/>
      <w:b/>
      <w:bCs/>
      <w:i/>
      <w:iCs/>
      <w:noProof/>
      <w:sz w:val="17"/>
      <w:szCs w:val="17"/>
      <w:shd w:val="clear" w:color="auto" w:fill="FFFFFF"/>
      <w:lang w:eastAsia="en-US"/>
    </w:rPr>
  </w:style>
  <w:style w:type="character" w:customStyle="1" w:styleId="2100">
    <w:name w:val="Основной текст (210)_"/>
    <w:link w:val="2101"/>
    <w:rsid w:val="003D144E"/>
    <w:rPr>
      <w:rFonts w:ascii="Arial" w:hAnsi="Arial"/>
      <w:shd w:val="clear" w:color="auto" w:fill="FFFFFF"/>
    </w:rPr>
  </w:style>
  <w:style w:type="paragraph" w:customStyle="1" w:styleId="2101">
    <w:name w:val="Основной текст (210)"/>
    <w:basedOn w:val="a0"/>
    <w:link w:val="2100"/>
    <w:rsid w:val="003D144E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  <w:style w:type="character" w:customStyle="1" w:styleId="211">
    <w:name w:val="Основной текст (211)_"/>
    <w:link w:val="2110"/>
    <w:rsid w:val="003D144E"/>
    <w:rPr>
      <w:spacing w:val="-10"/>
      <w:sz w:val="17"/>
      <w:szCs w:val="17"/>
      <w:shd w:val="clear" w:color="auto" w:fill="FFFFFF"/>
    </w:rPr>
  </w:style>
  <w:style w:type="paragraph" w:customStyle="1" w:styleId="2110">
    <w:name w:val="Основной текст (211)"/>
    <w:basedOn w:val="a0"/>
    <w:link w:val="211"/>
    <w:rsid w:val="003D144E"/>
    <w:pPr>
      <w:shd w:val="clear" w:color="auto" w:fill="FFFFFF"/>
      <w:spacing w:line="96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shd w:val="clear" w:color="auto" w:fill="FFFFFF"/>
      <w:lang w:eastAsia="en-US"/>
    </w:rPr>
  </w:style>
  <w:style w:type="character" w:customStyle="1" w:styleId="212">
    <w:name w:val="Основной текст (212)_"/>
    <w:link w:val="2120"/>
    <w:rsid w:val="003D144E"/>
    <w:rPr>
      <w:rFonts w:ascii="Courier New" w:hAnsi="Courier New"/>
      <w:b/>
      <w:bCs/>
      <w:sz w:val="18"/>
      <w:szCs w:val="18"/>
      <w:shd w:val="clear" w:color="auto" w:fill="FFFFFF"/>
    </w:rPr>
  </w:style>
  <w:style w:type="paragraph" w:customStyle="1" w:styleId="2120">
    <w:name w:val="Основной текст (212)"/>
    <w:basedOn w:val="a0"/>
    <w:link w:val="212"/>
    <w:rsid w:val="003D144E"/>
    <w:pPr>
      <w:shd w:val="clear" w:color="auto" w:fill="FFFFFF"/>
      <w:spacing w:line="91" w:lineRule="exact"/>
      <w:jc w:val="both"/>
    </w:pPr>
    <w:rPr>
      <w:rFonts w:ascii="Courier New" w:eastAsiaTheme="minorHAnsi" w:hAnsi="Courier New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17">
    <w:name w:val="Основной текст (117)_"/>
    <w:link w:val="1170"/>
    <w:rsid w:val="003D144E"/>
    <w:rPr>
      <w:noProof/>
      <w:spacing w:val="-10"/>
      <w:sz w:val="11"/>
      <w:szCs w:val="11"/>
      <w:shd w:val="clear" w:color="auto" w:fill="FFFFFF"/>
    </w:rPr>
  </w:style>
  <w:style w:type="paragraph" w:customStyle="1" w:styleId="1170">
    <w:name w:val="Основной текст (117)"/>
    <w:basedOn w:val="a0"/>
    <w:link w:val="117"/>
    <w:rsid w:val="003D144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noProof/>
      <w:spacing w:val="-10"/>
      <w:sz w:val="11"/>
      <w:szCs w:val="11"/>
      <w:shd w:val="clear" w:color="auto" w:fill="FFFFFF"/>
      <w:lang w:eastAsia="en-US"/>
    </w:rPr>
  </w:style>
  <w:style w:type="character" w:customStyle="1" w:styleId="213">
    <w:name w:val="Основной текст (213)_"/>
    <w:link w:val="2130"/>
    <w:rsid w:val="003D144E"/>
    <w:rPr>
      <w:rFonts w:ascii="Arial" w:hAnsi="Arial"/>
      <w:noProof/>
      <w:w w:val="150"/>
      <w:sz w:val="13"/>
      <w:szCs w:val="13"/>
      <w:shd w:val="clear" w:color="auto" w:fill="FFFFFF"/>
    </w:rPr>
  </w:style>
  <w:style w:type="paragraph" w:customStyle="1" w:styleId="2130">
    <w:name w:val="Основной текст (213)"/>
    <w:basedOn w:val="a0"/>
    <w:link w:val="213"/>
    <w:rsid w:val="003D144E"/>
    <w:pPr>
      <w:shd w:val="clear" w:color="auto" w:fill="FFFFFF"/>
      <w:spacing w:line="96" w:lineRule="exact"/>
      <w:jc w:val="both"/>
    </w:pPr>
    <w:rPr>
      <w:rFonts w:ascii="Arial" w:eastAsiaTheme="minorHAnsi" w:hAnsi="Arial" w:cstheme="minorBidi"/>
      <w:noProof/>
      <w:w w:val="150"/>
      <w:sz w:val="13"/>
      <w:szCs w:val="13"/>
      <w:shd w:val="clear" w:color="auto" w:fill="FFFFFF"/>
      <w:lang w:eastAsia="en-US"/>
    </w:rPr>
  </w:style>
  <w:style w:type="character" w:customStyle="1" w:styleId="132">
    <w:name w:val="Заголовок №1 (3)_"/>
    <w:link w:val="133"/>
    <w:rsid w:val="003D144E"/>
    <w:rPr>
      <w:b/>
      <w:bCs/>
      <w:spacing w:val="90"/>
      <w:sz w:val="29"/>
      <w:szCs w:val="29"/>
      <w:shd w:val="clear" w:color="auto" w:fill="FFFFFF"/>
    </w:rPr>
  </w:style>
  <w:style w:type="paragraph" w:customStyle="1" w:styleId="133">
    <w:name w:val="Заголовок №1 (3)"/>
    <w:basedOn w:val="a0"/>
    <w:link w:val="132"/>
    <w:rsid w:val="003D144E"/>
    <w:pPr>
      <w:shd w:val="clear" w:color="auto" w:fill="FFFFFF"/>
      <w:spacing w:before="720" w:after="6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90"/>
      <w:sz w:val="29"/>
      <w:szCs w:val="29"/>
      <w:shd w:val="clear" w:color="auto" w:fill="FFFFFF"/>
      <w:lang w:eastAsia="en-US"/>
    </w:rPr>
  </w:style>
  <w:style w:type="character" w:customStyle="1" w:styleId="62">
    <w:name w:val="Заголовок №6 (2)_"/>
    <w:link w:val="620"/>
    <w:rsid w:val="003D144E"/>
    <w:rPr>
      <w:sz w:val="27"/>
      <w:szCs w:val="27"/>
      <w:shd w:val="clear" w:color="auto" w:fill="FFFFFF"/>
    </w:rPr>
  </w:style>
  <w:style w:type="paragraph" w:customStyle="1" w:styleId="620">
    <w:name w:val="Заголовок №6 (2)"/>
    <w:basedOn w:val="a0"/>
    <w:link w:val="62"/>
    <w:rsid w:val="003D144E"/>
    <w:pPr>
      <w:shd w:val="clear" w:color="auto" w:fill="FFFFFF"/>
      <w:spacing w:before="600" w:after="960" w:line="240" w:lineRule="atLeast"/>
      <w:outlineLvl w:val="5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63">
    <w:name w:val="Заголовок №6 (3)_"/>
    <w:link w:val="630"/>
    <w:rsid w:val="003D144E"/>
    <w:rPr>
      <w:b/>
      <w:bCs/>
      <w:sz w:val="27"/>
      <w:szCs w:val="27"/>
      <w:shd w:val="clear" w:color="auto" w:fill="FFFFFF"/>
    </w:rPr>
  </w:style>
  <w:style w:type="paragraph" w:customStyle="1" w:styleId="630">
    <w:name w:val="Заголовок №6 (3)"/>
    <w:basedOn w:val="a0"/>
    <w:link w:val="63"/>
    <w:rsid w:val="003D144E"/>
    <w:pPr>
      <w:shd w:val="clear" w:color="auto" w:fill="FFFFFF"/>
      <w:spacing w:before="960" w:line="317" w:lineRule="exact"/>
      <w:ind w:hanging="320"/>
      <w:jc w:val="center"/>
      <w:outlineLvl w:val="5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43">
    <w:name w:val="Заголовок №4 (3)_"/>
    <w:link w:val="430"/>
    <w:rsid w:val="003D144E"/>
    <w:rPr>
      <w:sz w:val="27"/>
      <w:szCs w:val="27"/>
      <w:shd w:val="clear" w:color="auto" w:fill="FFFFFF"/>
    </w:rPr>
  </w:style>
  <w:style w:type="paragraph" w:customStyle="1" w:styleId="430">
    <w:name w:val="Заголовок №4 (3)"/>
    <w:basedOn w:val="a0"/>
    <w:link w:val="43"/>
    <w:rsid w:val="003D144E"/>
    <w:pPr>
      <w:shd w:val="clear" w:color="auto" w:fill="FFFFFF"/>
      <w:spacing w:line="317" w:lineRule="exact"/>
      <w:jc w:val="both"/>
      <w:outlineLvl w:val="3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4">
    <w:name w:val="Основной текст (214)_"/>
    <w:link w:val="2140"/>
    <w:rsid w:val="003D144E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0"/>
    <w:link w:val="214"/>
    <w:rsid w:val="003D144E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216">
    <w:name w:val="Основной текст (216)_"/>
    <w:link w:val="2160"/>
    <w:rsid w:val="003D144E"/>
    <w:rPr>
      <w:rFonts w:ascii="Arial" w:hAnsi="Arial"/>
      <w:sz w:val="18"/>
      <w:szCs w:val="18"/>
      <w:shd w:val="clear" w:color="auto" w:fill="FFFFFF"/>
    </w:rPr>
  </w:style>
  <w:style w:type="paragraph" w:customStyle="1" w:styleId="2160">
    <w:name w:val="Основной текст (216)"/>
    <w:basedOn w:val="a0"/>
    <w:link w:val="216"/>
    <w:rsid w:val="003D144E"/>
    <w:pPr>
      <w:shd w:val="clear" w:color="auto" w:fill="FFFFFF"/>
      <w:spacing w:before="240" w:line="115" w:lineRule="exact"/>
      <w:jc w:val="both"/>
    </w:pPr>
    <w:rPr>
      <w:rFonts w:ascii="Arial" w:eastAsiaTheme="minorHAnsi" w:hAnsi="Arial" w:cstheme="minorBidi"/>
      <w:sz w:val="18"/>
      <w:szCs w:val="18"/>
      <w:shd w:val="clear" w:color="auto" w:fill="FFFFFF"/>
      <w:lang w:eastAsia="en-US"/>
    </w:rPr>
  </w:style>
  <w:style w:type="character" w:customStyle="1" w:styleId="217">
    <w:name w:val="Основной текст (217)_"/>
    <w:link w:val="2170"/>
    <w:rsid w:val="003D144E"/>
    <w:rPr>
      <w:rFonts w:ascii="Arial" w:hAnsi="Arial"/>
      <w:noProof/>
      <w:shd w:val="clear" w:color="auto" w:fill="FFFFFF"/>
    </w:rPr>
  </w:style>
  <w:style w:type="paragraph" w:customStyle="1" w:styleId="2170">
    <w:name w:val="Основной текст (217)"/>
    <w:basedOn w:val="a0"/>
    <w:link w:val="217"/>
    <w:rsid w:val="003D144E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noProof/>
      <w:sz w:val="22"/>
      <w:szCs w:val="22"/>
      <w:shd w:val="clear" w:color="auto" w:fill="FFFFFF"/>
      <w:lang w:eastAsia="en-US"/>
    </w:rPr>
  </w:style>
  <w:style w:type="character" w:customStyle="1" w:styleId="142">
    <w:name w:val="Основной текст (142)_"/>
    <w:link w:val="1420"/>
    <w:rsid w:val="003D144E"/>
    <w:rPr>
      <w:b/>
      <w:bCs/>
      <w:sz w:val="14"/>
      <w:szCs w:val="14"/>
      <w:shd w:val="clear" w:color="auto" w:fill="FFFFFF"/>
    </w:rPr>
  </w:style>
  <w:style w:type="paragraph" w:customStyle="1" w:styleId="1420">
    <w:name w:val="Основной текст (142)"/>
    <w:basedOn w:val="a0"/>
    <w:link w:val="142"/>
    <w:rsid w:val="003D144E"/>
    <w:pPr>
      <w:shd w:val="clear" w:color="auto" w:fill="FFFFFF"/>
      <w:spacing w:line="125" w:lineRule="exact"/>
      <w:jc w:val="both"/>
    </w:pPr>
    <w:rPr>
      <w:rFonts w:asciiTheme="minorHAnsi" w:eastAsiaTheme="minorHAnsi" w:hAnsiTheme="minorHAnsi" w:cstheme="minorBidi"/>
      <w:b/>
      <w:bCs/>
      <w:sz w:val="14"/>
      <w:szCs w:val="14"/>
      <w:shd w:val="clear" w:color="auto" w:fill="FFFFFF"/>
      <w:lang w:eastAsia="en-US"/>
    </w:rPr>
  </w:style>
  <w:style w:type="character" w:customStyle="1" w:styleId="218">
    <w:name w:val="Основной текст (218)_"/>
    <w:link w:val="2180"/>
    <w:rsid w:val="003D144E"/>
    <w:rPr>
      <w:rFonts w:ascii="Arial" w:hAnsi="Arial"/>
      <w:spacing w:val="-20"/>
      <w:sz w:val="17"/>
      <w:szCs w:val="17"/>
      <w:shd w:val="clear" w:color="auto" w:fill="FFFFFF"/>
    </w:rPr>
  </w:style>
  <w:style w:type="paragraph" w:customStyle="1" w:styleId="2180">
    <w:name w:val="Основной текст (218)"/>
    <w:basedOn w:val="a0"/>
    <w:link w:val="218"/>
    <w:rsid w:val="003D144E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pacing w:val="-20"/>
      <w:sz w:val="17"/>
      <w:szCs w:val="17"/>
      <w:shd w:val="clear" w:color="auto" w:fill="FFFFFF"/>
      <w:lang w:eastAsia="en-US"/>
    </w:rPr>
  </w:style>
  <w:style w:type="character" w:customStyle="1" w:styleId="215">
    <w:name w:val="Основной текст (215)_"/>
    <w:link w:val="2150"/>
    <w:rsid w:val="003D144E"/>
    <w:rPr>
      <w:rFonts w:ascii="Arial" w:hAnsi="Arial"/>
      <w:noProof/>
      <w:sz w:val="17"/>
      <w:szCs w:val="17"/>
      <w:shd w:val="clear" w:color="auto" w:fill="FFFFFF"/>
    </w:rPr>
  </w:style>
  <w:style w:type="paragraph" w:customStyle="1" w:styleId="2150">
    <w:name w:val="Основной текст (215)"/>
    <w:basedOn w:val="a0"/>
    <w:link w:val="215"/>
    <w:rsid w:val="003D144E"/>
    <w:pPr>
      <w:shd w:val="clear" w:color="auto" w:fill="FFFFFF"/>
      <w:spacing w:line="240" w:lineRule="atLeast"/>
    </w:pPr>
    <w:rPr>
      <w:rFonts w:ascii="Arial" w:eastAsiaTheme="minorHAnsi" w:hAnsi="Arial" w:cstheme="minorBidi"/>
      <w:noProof/>
      <w:sz w:val="17"/>
      <w:szCs w:val="17"/>
      <w:shd w:val="clear" w:color="auto" w:fill="FFFFFF"/>
      <w:lang w:eastAsia="en-US"/>
    </w:rPr>
  </w:style>
  <w:style w:type="character" w:customStyle="1" w:styleId="53">
    <w:name w:val="Заголовок №5 (3)_"/>
    <w:link w:val="530"/>
    <w:rsid w:val="003D144E"/>
    <w:rPr>
      <w:b/>
      <w:bCs/>
      <w:sz w:val="23"/>
      <w:szCs w:val="23"/>
      <w:shd w:val="clear" w:color="auto" w:fill="FFFFFF"/>
    </w:rPr>
  </w:style>
  <w:style w:type="paragraph" w:customStyle="1" w:styleId="530">
    <w:name w:val="Заголовок №5 (3)"/>
    <w:basedOn w:val="a0"/>
    <w:link w:val="53"/>
    <w:rsid w:val="003D144E"/>
    <w:pPr>
      <w:shd w:val="clear" w:color="auto" w:fill="FFFFFF"/>
      <w:spacing w:before="720" w:after="72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14618">
    <w:name w:val="Основной текст (146)18"/>
    <w:rsid w:val="003D144E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3D144E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0"/>
    <w:rsid w:val="003D14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52">
    <w:name w:val="Подпись к таблице (15)"/>
    <w:rsid w:val="003D144E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3D144E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3D144E"/>
    <w:rPr>
      <w:sz w:val="15"/>
      <w:szCs w:val="15"/>
      <w:shd w:val="clear" w:color="auto" w:fill="FFFFFF"/>
    </w:rPr>
  </w:style>
  <w:style w:type="paragraph" w:customStyle="1" w:styleId="161">
    <w:name w:val="Подпись к таблице (16)1"/>
    <w:basedOn w:val="a0"/>
    <w:link w:val="160"/>
    <w:rsid w:val="003D14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shd w:val="clear" w:color="auto" w:fill="FFFFFF"/>
      <w:lang w:eastAsia="en-US"/>
    </w:rPr>
  </w:style>
  <w:style w:type="character" w:customStyle="1" w:styleId="162">
    <w:name w:val="Подпись к таблице (16)"/>
    <w:rsid w:val="003D144E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3D144E"/>
    <w:rPr>
      <w:rFonts w:ascii="Times New Roman" w:hAnsi="Times New Roman" w:cs="Times New Roman"/>
      <w:spacing w:val="0"/>
      <w:sz w:val="23"/>
      <w:szCs w:val="23"/>
    </w:rPr>
  </w:style>
  <w:style w:type="character" w:customStyle="1" w:styleId="14614">
    <w:name w:val="Основной текст (146)14"/>
    <w:rsid w:val="003D144E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3D144E"/>
    <w:rPr>
      <w:rFonts w:ascii="Times New Roman" w:hAnsi="Times New Roman" w:cs="Times New Roman"/>
      <w:spacing w:val="0"/>
      <w:sz w:val="17"/>
      <w:szCs w:val="17"/>
    </w:rPr>
  </w:style>
  <w:style w:type="character" w:customStyle="1" w:styleId="14613">
    <w:name w:val="Основной текст (146)13"/>
    <w:rsid w:val="003D144E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1">
    <w:name w:val="Основной текст (95) + Интервал 0 pt1"/>
    <w:rsid w:val="003D144E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3D144E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3D144E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3D144E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3D144E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3D144E"/>
    <w:rPr>
      <w:rFonts w:ascii="Times New Roman" w:hAnsi="Times New Roman" w:cs="Times New Roman"/>
      <w:spacing w:val="0"/>
      <w:sz w:val="23"/>
      <w:szCs w:val="23"/>
    </w:rPr>
  </w:style>
  <w:style w:type="character" w:customStyle="1" w:styleId="219">
    <w:name w:val="Основной текст (219)_"/>
    <w:link w:val="2190"/>
    <w:rsid w:val="003D144E"/>
    <w:rPr>
      <w:rFonts w:ascii="Arial" w:hAnsi="Arial"/>
      <w:noProof/>
      <w:shd w:val="clear" w:color="auto" w:fill="FFFFFF"/>
    </w:rPr>
  </w:style>
  <w:style w:type="paragraph" w:customStyle="1" w:styleId="2190">
    <w:name w:val="Основной текст (219)"/>
    <w:basedOn w:val="a0"/>
    <w:link w:val="219"/>
    <w:rsid w:val="003D144E"/>
    <w:pPr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shd w:val="clear" w:color="auto" w:fill="FFFFFF"/>
      <w:lang w:eastAsia="en-US"/>
    </w:rPr>
  </w:style>
  <w:style w:type="character" w:customStyle="1" w:styleId="1467">
    <w:name w:val="Основной текст (146)7"/>
    <w:rsid w:val="003D144E"/>
    <w:rPr>
      <w:rFonts w:ascii="Times New Roman" w:hAnsi="Times New Roman" w:cs="Times New Roman"/>
      <w:spacing w:val="0"/>
      <w:sz w:val="23"/>
      <w:szCs w:val="23"/>
    </w:rPr>
  </w:style>
  <w:style w:type="character" w:customStyle="1" w:styleId="220">
    <w:name w:val="Основной текст (220)_"/>
    <w:link w:val="2200"/>
    <w:rsid w:val="003D144E"/>
    <w:rPr>
      <w:rFonts w:ascii="Arial" w:hAnsi="Arial"/>
      <w:sz w:val="77"/>
      <w:szCs w:val="77"/>
      <w:shd w:val="clear" w:color="auto" w:fill="FFFFFF"/>
    </w:rPr>
  </w:style>
  <w:style w:type="paragraph" w:customStyle="1" w:styleId="2200">
    <w:name w:val="Основной текст (220)"/>
    <w:basedOn w:val="a0"/>
    <w:link w:val="220"/>
    <w:rsid w:val="003D144E"/>
    <w:pPr>
      <w:shd w:val="clear" w:color="auto" w:fill="FFFFFF"/>
      <w:spacing w:before="1140" w:line="240" w:lineRule="atLeast"/>
      <w:jc w:val="center"/>
    </w:pPr>
    <w:rPr>
      <w:rFonts w:ascii="Arial" w:eastAsiaTheme="minorHAnsi" w:hAnsi="Arial" w:cstheme="minorBidi"/>
      <w:sz w:val="77"/>
      <w:szCs w:val="77"/>
      <w:shd w:val="clear" w:color="auto" w:fill="FFFFFF"/>
      <w:lang w:eastAsia="en-US"/>
    </w:rPr>
  </w:style>
  <w:style w:type="character" w:customStyle="1" w:styleId="221">
    <w:name w:val="Основной текст (221)_"/>
    <w:link w:val="2211"/>
    <w:rsid w:val="003D144E"/>
    <w:rPr>
      <w:b/>
      <w:bCs/>
      <w:shd w:val="clear" w:color="auto" w:fill="FFFFFF"/>
    </w:rPr>
  </w:style>
  <w:style w:type="paragraph" w:customStyle="1" w:styleId="2211">
    <w:name w:val="Основной текст (221)1"/>
    <w:basedOn w:val="a0"/>
    <w:link w:val="221"/>
    <w:rsid w:val="003D14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320">
    <w:name w:val="Заголовок №3 (2)_"/>
    <w:link w:val="321"/>
    <w:rsid w:val="003D144E"/>
    <w:rPr>
      <w:b/>
      <w:bCs/>
      <w:sz w:val="27"/>
      <w:szCs w:val="27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3D144E"/>
    <w:pPr>
      <w:shd w:val="clear" w:color="auto" w:fill="FFFFFF"/>
      <w:spacing w:before="78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29">
    <w:name w:val="Подпись к картинке (2)_"/>
    <w:link w:val="2a"/>
    <w:rsid w:val="003D144E"/>
    <w:rPr>
      <w:sz w:val="27"/>
      <w:szCs w:val="27"/>
      <w:shd w:val="clear" w:color="auto" w:fill="FFFFFF"/>
    </w:rPr>
  </w:style>
  <w:style w:type="paragraph" w:customStyle="1" w:styleId="2a">
    <w:name w:val="Подпись к картинке (2)"/>
    <w:basedOn w:val="a0"/>
    <w:link w:val="29"/>
    <w:rsid w:val="003D14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83">
    <w:name w:val="Основной текст (83)_"/>
    <w:link w:val="830"/>
    <w:rsid w:val="003D144E"/>
    <w:rPr>
      <w:smallCaps/>
      <w:sz w:val="21"/>
      <w:szCs w:val="21"/>
      <w:shd w:val="clear" w:color="auto" w:fill="FFFFFF"/>
    </w:rPr>
  </w:style>
  <w:style w:type="paragraph" w:customStyle="1" w:styleId="830">
    <w:name w:val="Основной текст (83)"/>
    <w:basedOn w:val="a0"/>
    <w:link w:val="83"/>
    <w:rsid w:val="003D144E"/>
    <w:pPr>
      <w:shd w:val="clear" w:color="auto" w:fill="FFFFFF"/>
      <w:spacing w:before="60" w:after="60" w:line="240" w:lineRule="atLeast"/>
      <w:ind w:hanging="740"/>
    </w:pPr>
    <w:rPr>
      <w:rFonts w:asciiTheme="minorHAnsi" w:eastAsiaTheme="minorHAnsi" w:hAnsiTheme="minorHAnsi" w:cstheme="minorBidi"/>
      <w:smallCaps/>
      <w:sz w:val="21"/>
      <w:szCs w:val="21"/>
      <w:shd w:val="clear" w:color="auto" w:fill="FFFFFF"/>
      <w:lang w:eastAsia="en-US"/>
    </w:rPr>
  </w:style>
  <w:style w:type="paragraph" w:customStyle="1" w:styleId="17">
    <w:name w:val="Знак1 Знак Знак Знак"/>
    <w:basedOn w:val="a0"/>
    <w:rsid w:val="003D144E"/>
    <w:rPr>
      <w:rFonts w:ascii="Verdana" w:hAnsi="Verdana" w:cs="Verdana"/>
      <w:lang w:val="en-US" w:eastAsia="en-US"/>
    </w:rPr>
  </w:style>
  <w:style w:type="paragraph" w:styleId="a">
    <w:name w:val="List Bullet"/>
    <w:basedOn w:val="a0"/>
    <w:rsid w:val="003D144E"/>
    <w:pPr>
      <w:numPr>
        <w:numId w:val="45"/>
      </w:numPr>
    </w:pPr>
  </w:style>
  <w:style w:type="paragraph" w:customStyle="1" w:styleId="Heading">
    <w:name w:val="Heading"/>
    <w:rsid w:val="003D144E"/>
    <w:pPr>
      <w:autoSpaceDE w:val="0"/>
      <w:autoSpaceDN w:val="0"/>
      <w:adjustRightInd w:val="0"/>
      <w:ind w:firstLine="851"/>
    </w:pPr>
    <w:rPr>
      <w:rFonts w:ascii="Arial" w:eastAsia="Times New Roman" w:hAnsi="Arial" w:cs="Arial"/>
      <w:b/>
      <w:bCs/>
      <w:lang w:eastAsia="ru-RU"/>
    </w:rPr>
  </w:style>
  <w:style w:type="character" w:customStyle="1" w:styleId="35">
    <w:name w:val="Основной текст (3)_"/>
    <w:basedOn w:val="a1"/>
    <w:link w:val="36"/>
    <w:rsid w:val="003D144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3D144E"/>
    <w:pPr>
      <w:widowControl w:val="0"/>
      <w:shd w:val="clear" w:color="auto" w:fill="FFFFFF"/>
      <w:spacing w:line="245" w:lineRule="exact"/>
      <w:jc w:val="center"/>
    </w:pPr>
    <w:rPr>
      <w:b/>
      <w:bCs/>
      <w:sz w:val="21"/>
      <w:szCs w:val="21"/>
      <w:lang w:eastAsia="en-US"/>
    </w:rPr>
  </w:style>
  <w:style w:type="character" w:customStyle="1" w:styleId="122">
    <w:name w:val="Заголовок №1 (2)_"/>
    <w:basedOn w:val="a1"/>
    <w:link w:val="123"/>
    <w:rsid w:val="003D14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3">
    <w:name w:val="Заголовок №1 (2)"/>
    <w:basedOn w:val="a0"/>
    <w:link w:val="122"/>
    <w:rsid w:val="003D144E"/>
    <w:pPr>
      <w:widowControl w:val="0"/>
      <w:shd w:val="clear" w:color="auto" w:fill="FFFFFF"/>
      <w:spacing w:after="300" w:line="0" w:lineRule="atLeast"/>
      <w:ind w:firstLine="24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41">
    <w:name w:val="Основной текст (4)_"/>
    <w:basedOn w:val="a1"/>
    <w:link w:val="44"/>
    <w:rsid w:val="003D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4">
    <w:name w:val="Основной текст (4)"/>
    <w:basedOn w:val="a0"/>
    <w:link w:val="41"/>
    <w:rsid w:val="003D144E"/>
    <w:pPr>
      <w:widowControl w:val="0"/>
      <w:shd w:val="clear" w:color="auto" w:fill="FFFFFF"/>
      <w:spacing w:before="300" w:after="300" w:line="0" w:lineRule="atLeast"/>
      <w:ind w:firstLine="240"/>
      <w:jc w:val="both"/>
    </w:pPr>
    <w:rPr>
      <w:sz w:val="22"/>
      <w:szCs w:val="22"/>
      <w:lang w:eastAsia="en-US"/>
    </w:rPr>
  </w:style>
  <w:style w:type="character" w:customStyle="1" w:styleId="18">
    <w:name w:val="Заголовок №1_"/>
    <w:basedOn w:val="a1"/>
    <w:link w:val="1a"/>
    <w:rsid w:val="003D14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a">
    <w:name w:val="Заголовок №1"/>
    <w:basedOn w:val="a0"/>
    <w:link w:val="18"/>
    <w:rsid w:val="003D144E"/>
    <w:pPr>
      <w:widowControl w:val="0"/>
      <w:shd w:val="clear" w:color="auto" w:fill="FFFFFF"/>
      <w:spacing w:before="300" w:line="30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111pt">
    <w:name w:val="Заголовок №1 + 11 pt"/>
    <w:basedOn w:val="18"/>
    <w:rsid w:val="003D144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">
    <w:name w:val="Основной текст (5)_"/>
    <w:basedOn w:val="a1"/>
    <w:link w:val="54"/>
    <w:rsid w:val="003D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0"/>
    <w:link w:val="51"/>
    <w:rsid w:val="003D144E"/>
    <w:pPr>
      <w:widowControl w:val="0"/>
      <w:shd w:val="clear" w:color="auto" w:fill="FFFFFF"/>
      <w:spacing w:after="840" w:line="307" w:lineRule="exact"/>
      <w:jc w:val="center"/>
    </w:pPr>
    <w:rPr>
      <w:b/>
      <w:bCs/>
      <w:sz w:val="22"/>
      <w:szCs w:val="22"/>
      <w:lang w:eastAsia="en-US"/>
    </w:rPr>
  </w:style>
  <w:style w:type="character" w:customStyle="1" w:styleId="2115pt">
    <w:name w:val="Основной текст (2) + 11;5 pt;Курсив"/>
    <w:basedOn w:val="21"/>
    <w:rsid w:val="003D144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">
    <w:name w:val="Подпись к таблице (2)_"/>
    <w:basedOn w:val="a1"/>
    <w:link w:val="2c"/>
    <w:rsid w:val="003D144E"/>
    <w:rPr>
      <w:rFonts w:ascii="Arial" w:eastAsia="Arial" w:hAnsi="Arial" w:cs="Arial"/>
      <w:shd w:val="clear" w:color="auto" w:fill="FFFFFF"/>
    </w:rPr>
  </w:style>
  <w:style w:type="paragraph" w:customStyle="1" w:styleId="2c">
    <w:name w:val="Подпись к таблице (2)"/>
    <w:basedOn w:val="a0"/>
    <w:link w:val="2b"/>
    <w:rsid w:val="003D144E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13pt">
    <w:name w:val="Основной текст (2) + 13 pt;Полужирный"/>
    <w:basedOn w:val="21"/>
    <w:rsid w:val="003D144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3D14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7">
    <w:name w:val="Подпись к таблице (3)_"/>
    <w:basedOn w:val="a1"/>
    <w:link w:val="38"/>
    <w:rsid w:val="003D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8">
    <w:name w:val="Подпись к таблице (3)"/>
    <w:basedOn w:val="a0"/>
    <w:link w:val="37"/>
    <w:rsid w:val="003D144E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2105pt">
    <w:name w:val="Основной текст (2) + 10;5 pt;Полужирный"/>
    <w:basedOn w:val="21"/>
    <w:rsid w:val="003D144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5">
    <w:name w:val="Подпись к таблице (4)_"/>
    <w:basedOn w:val="a1"/>
    <w:link w:val="46"/>
    <w:rsid w:val="003D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6">
    <w:name w:val="Подпись к таблице (4)"/>
    <w:basedOn w:val="a0"/>
    <w:link w:val="45"/>
    <w:rsid w:val="003D144E"/>
    <w:pPr>
      <w:widowControl w:val="0"/>
      <w:shd w:val="clear" w:color="auto" w:fill="FFFFFF"/>
      <w:spacing w:line="288" w:lineRule="exact"/>
      <w:jc w:val="both"/>
    </w:pPr>
    <w:rPr>
      <w:sz w:val="22"/>
      <w:szCs w:val="22"/>
      <w:lang w:eastAsia="en-US"/>
    </w:rPr>
  </w:style>
  <w:style w:type="character" w:customStyle="1" w:styleId="55">
    <w:name w:val="Подпись к таблице (5)_"/>
    <w:basedOn w:val="a1"/>
    <w:link w:val="56"/>
    <w:rsid w:val="003D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6">
    <w:name w:val="Подпись к таблице (5)"/>
    <w:basedOn w:val="a0"/>
    <w:link w:val="55"/>
    <w:rsid w:val="003D144E"/>
    <w:pPr>
      <w:widowControl w:val="0"/>
      <w:shd w:val="clear" w:color="auto" w:fill="FFFFFF"/>
      <w:spacing w:line="288" w:lineRule="exact"/>
      <w:jc w:val="both"/>
    </w:pPr>
    <w:rPr>
      <w:sz w:val="22"/>
      <w:szCs w:val="22"/>
      <w:lang w:eastAsia="en-US"/>
    </w:rPr>
  </w:style>
  <w:style w:type="character" w:customStyle="1" w:styleId="511pt">
    <w:name w:val="Подпись к таблице (5) + 11 pt"/>
    <w:basedOn w:val="55"/>
    <w:rsid w:val="003D144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ff2">
    <w:name w:val="Подпись к таблице_"/>
    <w:basedOn w:val="a1"/>
    <w:rsid w:val="003D1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3">
    <w:name w:val="Подпись к таблице"/>
    <w:basedOn w:val="afff2"/>
    <w:rsid w:val="003D144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"/>
    <w:basedOn w:val="21"/>
    <w:rsid w:val="003D14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1"/>
    <w:link w:val="64"/>
    <w:rsid w:val="003D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4">
    <w:name w:val="Основной текст (6)"/>
    <w:basedOn w:val="a0"/>
    <w:link w:val="61"/>
    <w:rsid w:val="003D144E"/>
    <w:pPr>
      <w:widowControl w:val="0"/>
      <w:shd w:val="clear" w:color="auto" w:fill="FFFFFF"/>
      <w:spacing w:before="360" w:after="240" w:line="250" w:lineRule="exact"/>
      <w:jc w:val="right"/>
    </w:pPr>
    <w:rPr>
      <w:sz w:val="22"/>
      <w:szCs w:val="22"/>
      <w:lang w:eastAsia="en-US"/>
    </w:rPr>
  </w:style>
  <w:style w:type="paragraph" w:customStyle="1" w:styleId="TextBas">
    <w:name w:val="TextBas"/>
    <w:basedOn w:val="a0"/>
    <w:rsid w:val="003D144E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0"/>
    <w:rsid w:val="003D144E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0"/>
    <w:rsid w:val="003D144E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0"/>
    <w:rsid w:val="003D144E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0"/>
    <w:rsid w:val="003D144E"/>
    <w:pPr>
      <w:tabs>
        <w:tab w:val="num" w:pos="360"/>
      </w:tabs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0"/>
    <w:rsid w:val="003D144E"/>
    <w:pPr>
      <w:numPr>
        <w:ilvl w:val="1"/>
        <w:numId w:val="46"/>
      </w:numPr>
      <w:tabs>
        <w:tab w:val="clear" w:pos="720"/>
        <w:tab w:val="num" w:pos="1631"/>
      </w:tabs>
      <w:autoSpaceDE w:val="0"/>
      <w:autoSpaceDN w:val="0"/>
      <w:adjustRightInd w:val="0"/>
      <w:spacing w:line="360" w:lineRule="auto"/>
      <w:ind w:left="780" w:firstLine="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0"/>
    <w:rsid w:val="003D144E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0"/>
    <w:rsid w:val="003D144E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subpuncttxt">
    <w:name w:val="subpunct_txt"/>
    <w:basedOn w:val="a0"/>
    <w:rsid w:val="003D144E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0"/>
    <w:rsid w:val="003D144E"/>
    <w:pPr>
      <w:numPr>
        <w:numId w:val="47"/>
      </w:numPr>
      <w:autoSpaceDE w:val="0"/>
      <w:autoSpaceDN w:val="0"/>
      <w:adjustRightInd w:val="0"/>
      <w:spacing w:line="360" w:lineRule="auto"/>
      <w:jc w:val="both"/>
    </w:pPr>
    <w:rPr>
      <w:sz w:val="26"/>
      <w:lang w:val="en-US"/>
    </w:rPr>
  </w:style>
  <w:style w:type="character" w:styleId="afff4">
    <w:name w:val="Emphasis"/>
    <w:qFormat/>
    <w:rsid w:val="003D144E"/>
    <w:rPr>
      <w:i/>
      <w:iCs/>
    </w:rPr>
  </w:style>
  <w:style w:type="paragraph" w:customStyle="1" w:styleId="afff5">
    <w:name w:val="Знак Знак"/>
    <w:basedOn w:val="a0"/>
    <w:rsid w:val="003D144E"/>
    <w:pPr>
      <w:spacing w:after="160" w:line="240" w:lineRule="exact"/>
      <w:ind w:left="1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afff6">
    <w:name w:val="Гипертекстовая ссылка"/>
    <w:uiPriority w:val="99"/>
    <w:rsid w:val="003D144E"/>
    <w:rPr>
      <w:color w:val="008000"/>
    </w:rPr>
  </w:style>
  <w:style w:type="character" w:customStyle="1" w:styleId="links8">
    <w:name w:val="link s_8"/>
    <w:rsid w:val="003D144E"/>
  </w:style>
  <w:style w:type="character" w:customStyle="1" w:styleId="fontstyle01">
    <w:name w:val="fontstyle01"/>
    <w:rsid w:val="003D14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D14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A413A3019092A4541670C87F2269B1D76CE7586A62430HCC2D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do.gosuslug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E34323F9EA81A2EE406F49AC2D57B6D8739AD462D3B3D87CC32FBD9B892196F7C96D086B920FCCX5UBL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94717AEF4018FBC54F3DF67D3384C2E17F7240D32860EE32544277844As4KA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20063</Words>
  <Characters>114364</Characters>
  <Application>Microsoft Office Word</Application>
  <DocSecurity>0</DocSecurity>
  <Lines>953</Lines>
  <Paragraphs>268</Paragraphs>
  <ScaleCrop>false</ScaleCrop>
  <Company/>
  <LinksUpToDate>false</LinksUpToDate>
  <CharactersWithSpaces>134159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2021-07-21T10:31:00Z</dcterms:created>
  <dcterms:modified xsi:type="dcterms:W3CDTF">2021-11-01T07:44:00Z</dcterms:modified>
</cp:coreProperties>
</file>