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997491" w:rsidRPr="00C25409" w:rsidTr="00342389">
        <w:trPr>
          <w:trHeight w:val="1418"/>
          <w:jc w:val="center"/>
        </w:trPr>
        <w:tc>
          <w:tcPr>
            <w:tcW w:w="4549" w:type="dxa"/>
          </w:tcPr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>БАШКОРТОСТАН РЕСПУБЛИКАҺ</w:t>
            </w:r>
            <w:proofErr w:type="gramStart"/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gramEnd"/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 xml:space="preserve"> БЕЛОРЕТ РАЙОНЫ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АСЫ АУЫЛ СОВЕТЫ 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771525" cy="847725"/>
                  <wp:effectExtent l="19050" t="0" r="9525" b="0"/>
                  <wp:docPr id="47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СОВЕТ 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997491" w:rsidRPr="00C25409" w:rsidRDefault="00997491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997491" w:rsidRPr="00C25409" w:rsidRDefault="00997491" w:rsidP="00997491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997491" w:rsidRPr="00C25409" w:rsidRDefault="00997491" w:rsidP="00997491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25409">
        <w:rPr>
          <w:rFonts w:eastAsia="Calibri" w:cs="Times New Roman"/>
          <w:b/>
          <w:sz w:val="24"/>
          <w:szCs w:val="24"/>
          <w:lang w:eastAsia="en-US"/>
        </w:rPr>
        <w:t>ҠАРАР                                                                                           РЕШЕНИЕ</w:t>
      </w:r>
    </w:p>
    <w:p w:rsidR="00997491" w:rsidRPr="00C25409" w:rsidRDefault="00997491" w:rsidP="00997491">
      <w:pPr>
        <w:jc w:val="center"/>
        <w:rPr>
          <w:rFonts w:eastAsia="Calibri" w:cs="Times New Roman"/>
          <w:b/>
          <w:sz w:val="24"/>
          <w:szCs w:val="28"/>
          <w:lang w:eastAsia="en-US"/>
        </w:rPr>
      </w:pPr>
    </w:p>
    <w:p w:rsidR="00997491" w:rsidRPr="00C25409" w:rsidRDefault="00997491" w:rsidP="00997491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25409">
        <w:rPr>
          <w:rFonts w:eastAsia="Calibri" w:cs="Times New Roman"/>
          <w:b/>
          <w:sz w:val="28"/>
          <w:szCs w:val="28"/>
          <w:lang w:eastAsia="en-US"/>
        </w:rPr>
        <w:t>«24» д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екабрь 2020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й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>.</w:t>
      </w:r>
      <w:r>
        <w:rPr>
          <w:rFonts w:eastAsia="Calibri" w:cs="Times New Roman"/>
          <w:b/>
          <w:sz w:val="28"/>
          <w:szCs w:val="28"/>
          <w:lang w:eastAsia="en-US"/>
        </w:rPr>
        <w:tab/>
      </w:r>
      <w:r>
        <w:rPr>
          <w:rFonts w:eastAsia="Calibri" w:cs="Times New Roman"/>
          <w:b/>
          <w:sz w:val="28"/>
          <w:szCs w:val="28"/>
          <w:lang w:eastAsia="en-US"/>
        </w:rPr>
        <w:tab/>
      </w:r>
      <w:r>
        <w:rPr>
          <w:rFonts w:eastAsia="Calibri" w:cs="Times New Roman"/>
          <w:b/>
          <w:sz w:val="28"/>
          <w:szCs w:val="28"/>
          <w:lang w:eastAsia="en-US"/>
        </w:rPr>
        <w:tab/>
        <w:t>№39</w:t>
      </w:r>
      <w:r w:rsidRPr="00C25409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C25409">
        <w:rPr>
          <w:rFonts w:eastAsia="Calibri" w:cs="Times New Roman"/>
          <w:b/>
          <w:sz w:val="28"/>
          <w:szCs w:val="28"/>
          <w:lang w:eastAsia="en-US"/>
        </w:rPr>
        <w:tab/>
      </w:r>
      <w:r w:rsidRPr="00C25409">
        <w:rPr>
          <w:rFonts w:eastAsia="Calibri" w:cs="Times New Roman"/>
          <w:b/>
          <w:sz w:val="28"/>
          <w:szCs w:val="28"/>
          <w:lang w:eastAsia="en-US"/>
        </w:rPr>
        <w:tab/>
      </w:r>
      <w:r w:rsidRPr="00C25409">
        <w:rPr>
          <w:rFonts w:eastAsia="Calibri" w:cs="Times New Roman"/>
          <w:b/>
          <w:sz w:val="28"/>
          <w:szCs w:val="28"/>
          <w:lang w:eastAsia="en-US"/>
        </w:rPr>
        <w:tab/>
        <w:t>«24» декабря 2020 г</w:t>
      </w:r>
    </w:p>
    <w:p w:rsidR="00997491" w:rsidRPr="000B5A15" w:rsidRDefault="00997491" w:rsidP="00997491">
      <w:pPr>
        <w:pStyle w:val="3"/>
        <w:jc w:val="both"/>
        <w:rPr>
          <w:sz w:val="18"/>
          <w:szCs w:val="28"/>
        </w:rPr>
      </w:pPr>
    </w:p>
    <w:p w:rsidR="00997491" w:rsidRPr="00327B59" w:rsidRDefault="00997491" w:rsidP="00997491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327B59">
        <w:rPr>
          <w:rFonts w:ascii="Times New Roman" w:hAnsi="Times New Roman" w:cs="Times New Roman"/>
          <w:b/>
          <w:sz w:val="24"/>
          <w:szCs w:val="26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327B59">
        <w:rPr>
          <w:rFonts w:ascii="Times New Roman" w:hAnsi="Times New Roman" w:cs="Times New Roman"/>
          <w:b/>
          <w:sz w:val="24"/>
          <w:szCs w:val="26"/>
        </w:rPr>
        <w:t>Белорецкий</w:t>
      </w:r>
      <w:proofErr w:type="spellEnd"/>
      <w:r w:rsidRPr="00327B59">
        <w:rPr>
          <w:rFonts w:ascii="Times New Roman" w:hAnsi="Times New Roman" w:cs="Times New Roman"/>
          <w:b/>
          <w:sz w:val="24"/>
          <w:szCs w:val="26"/>
        </w:rPr>
        <w:t xml:space="preserve"> район Республики Башкортостан и органами местного самоуправления сельского поселения </w:t>
      </w:r>
      <w:proofErr w:type="spellStart"/>
      <w:r w:rsidRPr="00327B59">
        <w:rPr>
          <w:rFonts w:ascii="Times New Roman" w:hAnsi="Times New Roman" w:cs="Times New Roman"/>
          <w:b/>
          <w:sz w:val="24"/>
          <w:szCs w:val="26"/>
        </w:rPr>
        <w:t>Ассинский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327B59">
        <w:rPr>
          <w:rFonts w:ascii="Times New Roman" w:hAnsi="Times New Roman" w:cs="Times New Roman"/>
          <w:b/>
          <w:sz w:val="24"/>
          <w:szCs w:val="26"/>
        </w:rPr>
        <w:t xml:space="preserve">сельсовет муниципального района </w:t>
      </w:r>
      <w:proofErr w:type="spellStart"/>
      <w:r w:rsidRPr="00327B59">
        <w:rPr>
          <w:rFonts w:ascii="Times New Roman" w:hAnsi="Times New Roman" w:cs="Times New Roman"/>
          <w:b/>
          <w:sz w:val="24"/>
          <w:szCs w:val="26"/>
        </w:rPr>
        <w:t>Белорецкий</w:t>
      </w:r>
      <w:proofErr w:type="spellEnd"/>
      <w:r w:rsidRPr="00327B59">
        <w:rPr>
          <w:rFonts w:ascii="Times New Roman" w:hAnsi="Times New Roman" w:cs="Times New Roman"/>
          <w:b/>
          <w:sz w:val="24"/>
          <w:szCs w:val="26"/>
        </w:rPr>
        <w:t xml:space="preserve"> район Республики Башкортостан о передаче органами местного самоуправления муниципального района </w:t>
      </w:r>
      <w:proofErr w:type="spellStart"/>
      <w:r w:rsidRPr="00327B59">
        <w:rPr>
          <w:rFonts w:ascii="Times New Roman" w:hAnsi="Times New Roman" w:cs="Times New Roman"/>
          <w:b/>
          <w:sz w:val="24"/>
          <w:szCs w:val="26"/>
        </w:rPr>
        <w:t>Белорецкий</w:t>
      </w:r>
      <w:proofErr w:type="spellEnd"/>
      <w:r w:rsidRPr="00327B59">
        <w:rPr>
          <w:rFonts w:ascii="Times New Roman" w:hAnsi="Times New Roman" w:cs="Times New Roman"/>
          <w:b/>
          <w:sz w:val="24"/>
          <w:szCs w:val="26"/>
        </w:rPr>
        <w:t xml:space="preserve"> район Республики Башкортостан части полномочий муниципального района по вопросу дорожная деятельность в отношении автомобильных дорог местного значения в границах населённых пунктов поселения и обеспечение безопасности</w:t>
      </w:r>
      <w:proofErr w:type="gramEnd"/>
      <w:r w:rsidRPr="00327B59">
        <w:rPr>
          <w:rFonts w:ascii="Times New Roman" w:hAnsi="Times New Roman" w:cs="Times New Roman"/>
          <w:b/>
          <w:sz w:val="24"/>
          <w:szCs w:val="26"/>
        </w:rPr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327B59">
        <w:rPr>
          <w:rFonts w:ascii="Times New Roman" w:hAnsi="Times New Roman" w:cs="Times New Roman"/>
          <w:b/>
          <w:sz w:val="24"/>
          <w:szCs w:val="26"/>
        </w:rPr>
        <w:t>контроля за</w:t>
      </w:r>
      <w:proofErr w:type="gramEnd"/>
      <w:r w:rsidRPr="00327B59">
        <w:rPr>
          <w:rFonts w:ascii="Times New Roman" w:hAnsi="Times New Roman" w:cs="Times New Roman"/>
          <w:b/>
          <w:sz w:val="24"/>
          <w:szCs w:val="26"/>
        </w:rPr>
        <w:t xml:space="preserve">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997491" w:rsidRDefault="00997491" w:rsidP="00997491">
      <w:pPr>
        <w:jc w:val="center"/>
        <w:rPr>
          <w:rFonts w:eastAsia="Times New Roman" w:cs="Times New Roman"/>
          <w:b/>
          <w:sz w:val="24"/>
          <w:szCs w:val="26"/>
        </w:rPr>
      </w:pPr>
    </w:p>
    <w:p w:rsidR="00997491" w:rsidRPr="00327B59" w:rsidRDefault="00997491" w:rsidP="00997491">
      <w:pPr>
        <w:jc w:val="center"/>
        <w:rPr>
          <w:rFonts w:eastAsia="Times New Roman" w:cs="Times New Roman"/>
          <w:b/>
          <w:sz w:val="24"/>
          <w:szCs w:val="26"/>
        </w:rPr>
      </w:pPr>
      <w:r w:rsidRPr="00327B59">
        <w:rPr>
          <w:rFonts w:eastAsia="Times New Roman" w:cs="Times New Roman"/>
          <w:b/>
          <w:sz w:val="24"/>
          <w:szCs w:val="26"/>
        </w:rPr>
        <w:t xml:space="preserve">Совет сельского поселения </w:t>
      </w:r>
      <w:proofErr w:type="spellStart"/>
      <w:r w:rsidRPr="00327B59">
        <w:rPr>
          <w:rFonts w:eastAsia="Times New Roman" w:cs="Times New Roman"/>
          <w:b/>
          <w:sz w:val="24"/>
          <w:szCs w:val="26"/>
        </w:rPr>
        <w:t>Ассинский</w:t>
      </w:r>
      <w:proofErr w:type="spellEnd"/>
      <w:r w:rsidRPr="00327B59">
        <w:rPr>
          <w:rFonts w:eastAsia="Times New Roman" w:cs="Times New Roman"/>
          <w:b/>
          <w:sz w:val="24"/>
          <w:szCs w:val="26"/>
        </w:rPr>
        <w:t xml:space="preserve"> сельсовет </w:t>
      </w:r>
    </w:p>
    <w:p w:rsidR="00997491" w:rsidRPr="00327B59" w:rsidRDefault="00997491" w:rsidP="00997491">
      <w:pPr>
        <w:jc w:val="center"/>
        <w:rPr>
          <w:rFonts w:eastAsia="Times New Roman" w:cs="Times New Roman"/>
          <w:b/>
          <w:sz w:val="24"/>
          <w:szCs w:val="26"/>
        </w:rPr>
      </w:pPr>
      <w:r w:rsidRPr="00327B59">
        <w:rPr>
          <w:rFonts w:eastAsia="Times New Roman" w:cs="Times New Roman"/>
          <w:b/>
          <w:sz w:val="24"/>
          <w:szCs w:val="26"/>
        </w:rPr>
        <w:t xml:space="preserve">муниципального района </w:t>
      </w:r>
      <w:proofErr w:type="spellStart"/>
      <w:r w:rsidRPr="00327B59">
        <w:rPr>
          <w:rFonts w:eastAsia="Times New Roman" w:cs="Times New Roman"/>
          <w:b/>
          <w:sz w:val="24"/>
          <w:szCs w:val="26"/>
        </w:rPr>
        <w:t>Белорецкий</w:t>
      </w:r>
      <w:proofErr w:type="spellEnd"/>
      <w:r w:rsidRPr="00327B59">
        <w:rPr>
          <w:rFonts w:eastAsia="Times New Roman" w:cs="Times New Roman"/>
          <w:b/>
          <w:sz w:val="24"/>
          <w:szCs w:val="26"/>
        </w:rPr>
        <w:t xml:space="preserve"> район </w:t>
      </w:r>
    </w:p>
    <w:p w:rsidR="00997491" w:rsidRPr="00327B59" w:rsidRDefault="00997491" w:rsidP="00997491">
      <w:pPr>
        <w:jc w:val="center"/>
        <w:rPr>
          <w:rFonts w:eastAsia="Times New Roman" w:cs="Times New Roman"/>
          <w:b/>
          <w:sz w:val="24"/>
          <w:szCs w:val="26"/>
        </w:rPr>
      </w:pPr>
      <w:r w:rsidRPr="00327B59">
        <w:rPr>
          <w:rFonts w:eastAsia="Times New Roman" w:cs="Times New Roman"/>
          <w:b/>
          <w:sz w:val="24"/>
          <w:szCs w:val="26"/>
        </w:rPr>
        <w:t xml:space="preserve">Республики Башкортостан </w:t>
      </w:r>
    </w:p>
    <w:p w:rsidR="00997491" w:rsidRPr="00327B59" w:rsidRDefault="00997491" w:rsidP="00997491">
      <w:pPr>
        <w:jc w:val="center"/>
        <w:rPr>
          <w:rFonts w:eastAsia="Times New Roman" w:cs="Times New Roman"/>
          <w:b/>
          <w:sz w:val="24"/>
          <w:szCs w:val="26"/>
        </w:rPr>
      </w:pPr>
      <w:r w:rsidRPr="00327B59">
        <w:rPr>
          <w:rFonts w:eastAsia="Times New Roman" w:cs="Times New Roman"/>
          <w:b/>
          <w:sz w:val="24"/>
          <w:szCs w:val="26"/>
        </w:rPr>
        <w:t>РЕШИЛ:</w:t>
      </w:r>
    </w:p>
    <w:p w:rsidR="00997491" w:rsidRPr="000B5A15" w:rsidRDefault="00997491" w:rsidP="00997491">
      <w:pPr>
        <w:pStyle w:val="a4"/>
        <w:jc w:val="center"/>
        <w:rPr>
          <w:b/>
          <w:sz w:val="28"/>
          <w:szCs w:val="26"/>
        </w:rPr>
      </w:pPr>
    </w:p>
    <w:p w:rsidR="00997491" w:rsidRPr="00327B59" w:rsidRDefault="00997491" w:rsidP="00997491">
      <w:pPr>
        <w:pStyle w:val="ConsNormal"/>
        <w:numPr>
          <w:ilvl w:val="0"/>
          <w:numId w:val="1"/>
        </w:numPr>
        <w:ind w:left="0" w:right="0" w:firstLine="709"/>
        <w:jc w:val="both"/>
        <w:rPr>
          <w:sz w:val="24"/>
          <w:szCs w:val="26"/>
        </w:rPr>
      </w:pPr>
      <w:proofErr w:type="gramStart"/>
      <w:r w:rsidRPr="00327B59">
        <w:rPr>
          <w:rFonts w:ascii="Times New Roman" w:hAnsi="Times New Roman" w:cs="Times New Roman"/>
          <w:sz w:val="24"/>
          <w:szCs w:val="26"/>
        </w:rPr>
        <w:t>Утвердить</w:t>
      </w:r>
      <w:r w:rsidRPr="00327B59">
        <w:rPr>
          <w:sz w:val="24"/>
          <w:szCs w:val="26"/>
        </w:rPr>
        <w:t xml:space="preserve"> </w:t>
      </w:r>
      <w:r w:rsidRPr="00327B59">
        <w:rPr>
          <w:rFonts w:ascii="Times New Roman" w:hAnsi="Times New Roman" w:cs="Times New Roman"/>
          <w:sz w:val="24"/>
          <w:szCs w:val="26"/>
        </w:rPr>
        <w:t xml:space="preserve">Соглашение между органами местного самоуправления муниципального района </w:t>
      </w:r>
      <w:proofErr w:type="spellStart"/>
      <w:r w:rsidRPr="00327B59">
        <w:rPr>
          <w:rFonts w:ascii="Times New Roman" w:hAnsi="Times New Roman" w:cs="Times New Roman"/>
          <w:sz w:val="24"/>
          <w:szCs w:val="26"/>
        </w:rPr>
        <w:t>Белорецкий</w:t>
      </w:r>
      <w:proofErr w:type="spellEnd"/>
      <w:r w:rsidRPr="00327B59">
        <w:rPr>
          <w:rFonts w:ascii="Times New Roman" w:hAnsi="Times New Roman" w:cs="Times New Roman"/>
          <w:sz w:val="24"/>
          <w:szCs w:val="26"/>
        </w:rPr>
        <w:t xml:space="preserve"> район Республики Башкортостан и органами местного самоуправления сельского поселения </w:t>
      </w:r>
      <w:proofErr w:type="spellStart"/>
      <w:r w:rsidRPr="00327B59">
        <w:rPr>
          <w:rFonts w:ascii="Times New Roman" w:hAnsi="Times New Roman" w:cs="Times New Roman"/>
          <w:sz w:val="24"/>
          <w:szCs w:val="26"/>
        </w:rPr>
        <w:t>Ассинский</w:t>
      </w:r>
      <w:proofErr w:type="spellEnd"/>
      <w:r w:rsidRPr="00327B59">
        <w:rPr>
          <w:rFonts w:ascii="Times New Roman" w:hAnsi="Times New Roman" w:cs="Times New Roman"/>
          <w:sz w:val="24"/>
          <w:szCs w:val="26"/>
        </w:rPr>
        <w:t xml:space="preserve"> сельсовет муниципального района </w:t>
      </w:r>
      <w:proofErr w:type="spellStart"/>
      <w:r w:rsidRPr="00327B59">
        <w:rPr>
          <w:rFonts w:ascii="Times New Roman" w:hAnsi="Times New Roman" w:cs="Times New Roman"/>
          <w:sz w:val="24"/>
          <w:szCs w:val="26"/>
        </w:rPr>
        <w:t>Белорецкий</w:t>
      </w:r>
      <w:proofErr w:type="spellEnd"/>
      <w:r w:rsidRPr="00327B59">
        <w:rPr>
          <w:rFonts w:ascii="Times New Roman" w:hAnsi="Times New Roman" w:cs="Times New Roman"/>
          <w:sz w:val="24"/>
          <w:szCs w:val="26"/>
        </w:rPr>
        <w:t xml:space="preserve"> район Республики Башкортостан о передаче органами местного самоуправления муниципального района </w:t>
      </w:r>
      <w:proofErr w:type="spellStart"/>
      <w:r w:rsidRPr="00327B59">
        <w:rPr>
          <w:rFonts w:ascii="Times New Roman" w:hAnsi="Times New Roman" w:cs="Times New Roman"/>
          <w:sz w:val="24"/>
          <w:szCs w:val="26"/>
        </w:rPr>
        <w:t>Белорецкий</w:t>
      </w:r>
      <w:proofErr w:type="spellEnd"/>
      <w:r w:rsidRPr="00327B59">
        <w:rPr>
          <w:rFonts w:ascii="Times New Roman" w:hAnsi="Times New Roman" w:cs="Times New Roman"/>
          <w:sz w:val="24"/>
          <w:szCs w:val="26"/>
        </w:rPr>
        <w:t xml:space="preserve"> район Республики Башкортостан части полномочий муниципального района по вопросу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</w:t>
      </w:r>
      <w:proofErr w:type="gramEnd"/>
      <w:r w:rsidRPr="00327B59">
        <w:rPr>
          <w:rFonts w:ascii="Times New Roman" w:hAnsi="Times New Roman" w:cs="Times New Roman"/>
          <w:sz w:val="24"/>
          <w:szCs w:val="26"/>
        </w:rPr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327B59">
        <w:rPr>
          <w:rFonts w:ascii="Times New Roman" w:hAnsi="Times New Roman" w:cs="Times New Roman"/>
          <w:sz w:val="24"/>
          <w:szCs w:val="26"/>
        </w:rPr>
        <w:t>контроля за</w:t>
      </w:r>
      <w:proofErr w:type="gramEnd"/>
      <w:r w:rsidRPr="00327B59">
        <w:rPr>
          <w:rFonts w:ascii="Times New Roman" w:hAnsi="Times New Roman" w:cs="Times New Roman"/>
          <w:sz w:val="24"/>
          <w:szCs w:val="26"/>
        </w:rPr>
        <w:t xml:space="preserve">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  <w:r w:rsidRPr="00327B5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327B59">
        <w:rPr>
          <w:rFonts w:ascii="Times New Roman" w:hAnsi="Times New Roman" w:cs="Times New Roman"/>
          <w:sz w:val="24"/>
          <w:szCs w:val="26"/>
        </w:rPr>
        <w:t xml:space="preserve">(прилагается). </w:t>
      </w:r>
    </w:p>
    <w:p w:rsidR="00997491" w:rsidRPr="00327B59" w:rsidRDefault="00997491" w:rsidP="00997491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27B59">
        <w:rPr>
          <w:rFonts w:ascii="Times New Roman" w:hAnsi="Times New Roman" w:cs="Times New Roman"/>
          <w:sz w:val="24"/>
          <w:szCs w:val="26"/>
        </w:rPr>
        <w:t xml:space="preserve">Данное решение вступает в силу с 01 января 2020 года. </w:t>
      </w:r>
    </w:p>
    <w:p w:rsidR="00997491" w:rsidRPr="00327B59" w:rsidRDefault="00997491" w:rsidP="00997491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327B59">
        <w:rPr>
          <w:rFonts w:ascii="Times New Roman" w:hAnsi="Times New Roman" w:cs="Times New Roman"/>
          <w:bCs/>
          <w:sz w:val="24"/>
          <w:szCs w:val="26"/>
        </w:rPr>
        <w:t>Разместить</w:t>
      </w:r>
      <w:proofErr w:type="gramEnd"/>
      <w:r w:rsidRPr="00327B59">
        <w:rPr>
          <w:rFonts w:ascii="Times New Roman" w:hAnsi="Times New Roman" w:cs="Times New Roman"/>
          <w:bCs/>
          <w:sz w:val="24"/>
          <w:szCs w:val="26"/>
        </w:rPr>
        <w:t xml:space="preserve"> данное решение на официальном сайте Администрации сельского поселения </w:t>
      </w:r>
      <w:proofErr w:type="spellStart"/>
      <w:r w:rsidRPr="00327B59">
        <w:rPr>
          <w:rFonts w:ascii="Times New Roman" w:hAnsi="Times New Roman" w:cs="Times New Roman"/>
          <w:sz w:val="24"/>
          <w:szCs w:val="26"/>
        </w:rPr>
        <w:t>Ассинский</w:t>
      </w:r>
      <w:proofErr w:type="spellEnd"/>
      <w:r w:rsidRPr="00327B59">
        <w:rPr>
          <w:rFonts w:ascii="Times New Roman" w:hAnsi="Times New Roman" w:cs="Times New Roman"/>
          <w:bCs/>
          <w:sz w:val="24"/>
          <w:szCs w:val="26"/>
        </w:rPr>
        <w:t xml:space="preserve"> сельсовет муниципального района </w:t>
      </w:r>
      <w:proofErr w:type="spellStart"/>
      <w:r w:rsidRPr="00327B59">
        <w:rPr>
          <w:rFonts w:ascii="Times New Roman" w:hAnsi="Times New Roman" w:cs="Times New Roman"/>
          <w:bCs/>
          <w:sz w:val="24"/>
          <w:szCs w:val="26"/>
        </w:rPr>
        <w:t>Белорецкий</w:t>
      </w:r>
      <w:proofErr w:type="spellEnd"/>
      <w:r w:rsidRPr="00327B59">
        <w:rPr>
          <w:rFonts w:ascii="Times New Roman" w:hAnsi="Times New Roman" w:cs="Times New Roman"/>
          <w:bCs/>
          <w:sz w:val="24"/>
          <w:szCs w:val="26"/>
        </w:rPr>
        <w:t xml:space="preserve"> район Республики Башкортостан. </w:t>
      </w:r>
    </w:p>
    <w:p w:rsidR="00997491" w:rsidRPr="00327B59" w:rsidRDefault="00997491" w:rsidP="00997491">
      <w:pPr>
        <w:spacing w:after="120"/>
        <w:jc w:val="center"/>
        <w:rPr>
          <w:sz w:val="24"/>
          <w:szCs w:val="26"/>
        </w:rPr>
      </w:pPr>
    </w:p>
    <w:p w:rsidR="00997491" w:rsidRPr="00327B59" w:rsidRDefault="00997491" w:rsidP="00997491">
      <w:pPr>
        <w:spacing w:after="120"/>
        <w:jc w:val="center"/>
        <w:rPr>
          <w:sz w:val="24"/>
          <w:szCs w:val="26"/>
        </w:rPr>
      </w:pPr>
      <w:r w:rsidRPr="00327B59">
        <w:rPr>
          <w:sz w:val="24"/>
          <w:szCs w:val="26"/>
        </w:rPr>
        <w:t>Глава сельского поселения</w:t>
      </w:r>
      <w:r w:rsidRPr="00327B59">
        <w:rPr>
          <w:sz w:val="28"/>
          <w:szCs w:val="28"/>
        </w:rPr>
        <w:tab/>
      </w:r>
      <w:r w:rsidRPr="00327B59">
        <w:rPr>
          <w:sz w:val="28"/>
          <w:szCs w:val="28"/>
        </w:rPr>
        <w:tab/>
      </w:r>
      <w:r w:rsidRPr="00327B59">
        <w:rPr>
          <w:sz w:val="28"/>
          <w:szCs w:val="28"/>
        </w:rPr>
        <w:tab/>
      </w:r>
      <w:r w:rsidRPr="00327B59">
        <w:rPr>
          <w:sz w:val="28"/>
          <w:szCs w:val="28"/>
        </w:rPr>
        <w:tab/>
      </w:r>
      <w:r w:rsidRPr="00327B59">
        <w:rPr>
          <w:sz w:val="28"/>
          <w:szCs w:val="28"/>
        </w:rPr>
        <w:tab/>
      </w:r>
      <w:r w:rsidRPr="00327B59">
        <w:rPr>
          <w:sz w:val="28"/>
          <w:szCs w:val="28"/>
        </w:rPr>
        <w:tab/>
        <w:t xml:space="preserve"> </w:t>
      </w:r>
      <w:r w:rsidRPr="00327B59">
        <w:rPr>
          <w:sz w:val="24"/>
          <w:szCs w:val="28"/>
        </w:rPr>
        <w:t>В.Г.Юсупов.</w:t>
      </w:r>
    </w:p>
    <w:p w:rsidR="00997491" w:rsidRDefault="00997491" w:rsidP="00997491">
      <w:pPr>
        <w:rPr>
          <w:sz w:val="32"/>
        </w:rPr>
      </w:pPr>
    </w:p>
    <w:p w:rsidR="00997491" w:rsidRDefault="00997491" w:rsidP="00997491">
      <w:pPr>
        <w:rPr>
          <w:sz w:val="32"/>
        </w:rPr>
      </w:pPr>
    </w:p>
    <w:tbl>
      <w:tblPr>
        <w:tblW w:w="0" w:type="auto"/>
        <w:tblLook w:val="01E0"/>
      </w:tblPr>
      <w:tblGrid>
        <w:gridCol w:w="5649"/>
        <w:gridCol w:w="3922"/>
      </w:tblGrid>
      <w:tr w:rsidR="00997491" w:rsidRPr="00F83CCD" w:rsidTr="00342389">
        <w:trPr>
          <w:trHeight w:val="1301"/>
        </w:trPr>
        <w:tc>
          <w:tcPr>
            <w:tcW w:w="5649" w:type="dxa"/>
          </w:tcPr>
          <w:p w:rsidR="00997491" w:rsidRPr="00F83CCD" w:rsidRDefault="00997491" w:rsidP="0034238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22" w:type="dxa"/>
          </w:tcPr>
          <w:p w:rsidR="00997491" w:rsidRPr="00F83CCD" w:rsidRDefault="00997491" w:rsidP="0034238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F83CCD">
              <w:rPr>
                <w:rFonts w:ascii="Times New Roman" w:hAnsi="Times New Roman" w:cs="Times New Roman"/>
              </w:rPr>
              <w:t>Приложение к решению</w:t>
            </w:r>
          </w:p>
          <w:p w:rsidR="00997491" w:rsidRPr="00F83CCD" w:rsidRDefault="00997491" w:rsidP="0034238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F83CCD">
              <w:rPr>
                <w:rFonts w:ascii="Times New Roman" w:hAnsi="Times New Roman" w:cs="Times New Roman"/>
              </w:rPr>
              <w:t>Совета муниципального района</w:t>
            </w:r>
          </w:p>
          <w:p w:rsidR="00997491" w:rsidRPr="00F83CCD" w:rsidRDefault="00997491" w:rsidP="0034238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proofErr w:type="spellStart"/>
            <w:r w:rsidRPr="00F83CCD">
              <w:rPr>
                <w:rFonts w:ascii="Times New Roman" w:hAnsi="Times New Roman" w:cs="Times New Roman"/>
              </w:rPr>
              <w:t>Белорецкий</w:t>
            </w:r>
            <w:proofErr w:type="spellEnd"/>
            <w:r w:rsidRPr="00F83CCD">
              <w:rPr>
                <w:rFonts w:ascii="Times New Roman" w:hAnsi="Times New Roman" w:cs="Times New Roman"/>
              </w:rPr>
              <w:t xml:space="preserve"> район </w:t>
            </w:r>
          </w:p>
          <w:p w:rsidR="00997491" w:rsidRPr="00F83CCD" w:rsidRDefault="00997491" w:rsidP="0034238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F83CC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97491" w:rsidRPr="00F83CCD" w:rsidRDefault="00997491" w:rsidP="0034238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F83CCD">
              <w:rPr>
                <w:rFonts w:ascii="Times New Roman" w:hAnsi="Times New Roman" w:cs="Times New Roman"/>
              </w:rPr>
              <w:t>от «</w:t>
            </w:r>
            <w:r w:rsidRPr="00F83CCD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24</w:t>
            </w:r>
            <w:r w:rsidRPr="00F83CC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83CCD">
              <w:rPr>
                <w:rFonts w:ascii="Times New Roman" w:hAnsi="Times New Roman" w:cs="Times New Roman"/>
              </w:rPr>
              <w:t xml:space="preserve">»  </w:t>
            </w:r>
            <w:r w:rsidRPr="00F83CCD">
              <w:rPr>
                <w:rFonts w:ascii="Times New Roman" w:hAnsi="Times New Roman" w:cs="Times New Roman"/>
                <w:u w:val="single"/>
              </w:rPr>
              <w:t xml:space="preserve">декабря   </w:t>
            </w:r>
            <w:r>
              <w:rPr>
                <w:rFonts w:ascii="Times New Roman" w:hAnsi="Times New Roman" w:cs="Times New Roman"/>
              </w:rPr>
              <w:t>2020</w:t>
            </w:r>
            <w:r w:rsidRPr="00F83CCD">
              <w:rPr>
                <w:rFonts w:ascii="Times New Roman" w:hAnsi="Times New Roman" w:cs="Times New Roman"/>
              </w:rPr>
              <w:t xml:space="preserve"> года  №  _</w:t>
            </w:r>
            <w:r>
              <w:rPr>
                <w:rFonts w:ascii="Times New Roman" w:hAnsi="Times New Roman" w:cs="Times New Roman"/>
              </w:rPr>
              <w:t>39</w:t>
            </w:r>
            <w:r w:rsidRPr="00F83CCD">
              <w:rPr>
                <w:rFonts w:ascii="Times New Roman" w:hAnsi="Times New Roman" w:cs="Times New Roman"/>
              </w:rPr>
              <w:t>_</w:t>
            </w:r>
            <w:r w:rsidRPr="00F83CCD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</w:tbl>
    <w:p w:rsidR="00997491" w:rsidRDefault="00997491" w:rsidP="00997491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91" w:rsidRDefault="00997491" w:rsidP="00997491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91" w:rsidRDefault="00997491" w:rsidP="00997491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997491" w:rsidRPr="00C07634" w:rsidRDefault="00997491" w:rsidP="00997491">
      <w:pPr>
        <w:jc w:val="both"/>
        <w:rPr>
          <w:rFonts w:eastAsia="Calibri" w:cs="Times New Roman"/>
          <w:sz w:val="28"/>
          <w:szCs w:val="28"/>
        </w:rPr>
      </w:pPr>
      <w:proofErr w:type="gramStart"/>
      <w:r w:rsidRPr="00C07634">
        <w:rPr>
          <w:rFonts w:eastAsia="Calibri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C07634">
        <w:rPr>
          <w:rFonts w:eastAsia="Calibri" w:cs="Times New Roman"/>
          <w:sz w:val="28"/>
          <w:szCs w:val="28"/>
        </w:rPr>
        <w:t>Белорецкий</w:t>
      </w:r>
      <w:proofErr w:type="spellEnd"/>
      <w:r w:rsidRPr="00C07634">
        <w:rPr>
          <w:rFonts w:eastAsia="Calibri" w:cs="Times New Roman"/>
          <w:sz w:val="28"/>
          <w:szCs w:val="28"/>
        </w:rPr>
        <w:t xml:space="preserve"> район Республики Башкортостан  и органами местного самоуправления сельского поселения </w:t>
      </w:r>
      <w:proofErr w:type="spellStart"/>
      <w:r w:rsidRPr="00C07634">
        <w:rPr>
          <w:rFonts w:eastAsia="Calibri" w:cs="Times New Roman"/>
          <w:sz w:val="28"/>
          <w:szCs w:val="28"/>
          <w:u w:val="single"/>
        </w:rPr>
        <w:t>Ассинский</w:t>
      </w:r>
      <w:proofErr w:type="spellEnd"/>
      <w:r w:rsidRPr="00C07634">
        <w:rPr>
          <w:rFonts w:eastAsia="Calibri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C07634">
        <w:rPr>
          <w:rFonts w:eastAsia="Calibri" w:cs="Times New Roman"/>
          <w:sz w:val="28"/>
          <w:szCs w:val="28"/>
        </w:rPr>
        <w:t>Белорецкий</w:t>
      </w:r>
      <w:proofErr w:type="spellEnd"/>
      <w:r w:rsidRPr="00C07634">
        <w:rPr>
          <w:rFonts w:eastAsia="Calibri" w:cs="Times New Roman"/>
          <w:sz w:val="28"/>
          <w:szCs w:val="28"/>
        </w:rPr>
        <w:t xml:space="preserve"> район Республики Башкортостан о передаче органами местного самоуправления муниципального района </w:t>
      </w:r>
      <w:proofErr w:type="spellStart"/>
      <w:r w:rsidRPr="00C07634">
        <w:rPr>
          <w:rFonts w:eastAsia="Calibri" w:cs="Times New Roman"/>
          <w:sz w:val="28"/>
          <w:szCs w:val="28"/>
        </w:rPr>
        <w:t>Белорецкий</w:t>
      </w:r>
      <w:proofErr w:type="spellEnd"/>
      <w:r w:rsidRPr="00C07634">
        <w:rPr>
          <w:rFonts w:eastAsia="Calibri" w:cs="Times New Roman"/>
          <w:sz w:val="28"/>
          <w:szCs w:val="28"/>
        </w:rPr>
        <w:t xml:space="preserve"> район Республики Башкортостан части полномочий муниципального района </w:t>
      </w:r>
      <w:r w:rsidRPr="00C07634">
        <w:rPr>
          <w:rFonts w:eastAsia="Calibri" w:cs="Times New Roman"/>
          <w:color w:val="000000"/>
          <w:sz w:val="28"/>
          <w:szCs w:val="28"/>
        </w:rPr>
        <w:t>по вопросу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</w:t>
      </w:r>
      <w:proofErr w:type="gramEnd"/>
      <w:r w:rsidRPr="00C07634">
        <w:rPr>
          <w:rFonts w:eastAsia="Calibri" w:cs="Times New Roman"/>
          <w:color w:val="000000"/>
          <w:sz w:val="28"/>
          <w:szCs w:val="28"/>
        </w:rPr>
        <w:t xml:space="preserve">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C07634">
        <w:rPr>
          <w:rFonts w:eastAsia="Calibri" w:cs="Times New Roman"/>
          <w:color w:val="000000"/>
          <w:sz w:val="28"/>
          <w:szCs w:val="28"/>
        </w:rPr>
        <w:t>контроля за</w:t>
      </w:r>
      <w:proofErr w:type="gramEnd"/>
      <w:r w:rsidRPr="00C07634">
        <w:rPr>
          <w:rFonts w:eastAsia="Calibri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997491" w:rsidRPr="00592E7E" w:rsidRDefault="00997491" w:rsidP="00997491">
      <w:pPr>
        <w:rPr>
          <w:rFonts w:eastAsia="Calibri" w:cs="Times New Roman"/>
        </w:rPr>
      </w:pPr>
    </w:p>
    <w:p w:rsidR="00997491" w:rsidRDefault="00997491" w:rsidP="00997491">
      <w:pPr>
        <w:spacing w:line="288" w:lineRule="auto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____________                                                            от «</w:t>
      </w:r>
      <w:r>
        <w:rPr>
          <w:rFonts w:eastAsia="Calibri" w:cs="Times New Roman"/>
          <w:color w:val="000000"/>
          <w:sz w:val="28"/>
          <w:szCs w:val="28"/>
          <w:u w:val="single"/>
        </w:rPr>
        <w:t xml:space="preserve">  __  </w:t>
      </w:r>
      <w:r>
        <w:rPr>
          <w:rFonts w:eastAsia="Calibri" w:cs="Times New Roman"/>
          <w:color w:val="000000"/>
          <w:sz w:val="28"/>
          <w:szCs w:val="28"/>
        </w:rPr>
        <w:t xml:space="preserve">» </w:t>
      </w:r>
      <w:r>
        <w:rPr>
          <w:rFonts w:eastAsia="Calibri" w:cs="Times New Roman"/>
          <w:color w:val="000000"/>
          <w:sz w:val="28"/>
          <w:szCs w:val="28"/>
          <w:u w:val="single"/>
        </w:rPr>
        <w:t xml:space="preserve">декабря </w:t>
      </w:r>
      <w:r>
        <w:rPr>
          <w:rFonts w:eastAsia="Calibri" w:cs="Times New Roman"/>
          <w:color w:val="000000"/>
          <w:sz w:val="28"/>
          <w:szCs w:val="28"/>
        </w:rPr>
        <w:t xml:space="preserve"> 2020</w:t>
      </w:r>
      <w:r w:rsidRPr="001B5CA8">
        <w:rPr>
          <w:rFonts w:eastAsia="Calibri" w:cs="Times New Roman"/>
          <w:color w:val="000000"/>
          <w:sz w:val="28"/>
          <w:szCs w:val="28"/>
        </w:rPr>
        <w:t xml:space="preserve"> года</w:t>
      </w:r>
    </w:p>
    <w:p w:rsidR="00997491" w:rsidRPr="001B5CA8" w:rsidRDefault="00997491" w:rsidP="00997491">
      <w:pPr>
        <w:spacing w:line="288" w:lineRule="auto"/>
        <w:ind w:firstLine="709"/>
        <w:jc w:val="right"/>
        <w:rPr>
          <w:rFonts w:eastAsia="Calibri" w:cs="Times New Roman"/>
          <w:color w:val="000000"/>
          <w:sz w:val="28"/>
          <w:szCs w:val="28"/>
        </w:rPr>
      </w:pPr>
    </w:p>
    <w:p w:rsidR="00997491" w:rsidRPr="0065079A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</w:r>
      <w:proofErr w:type="gramStart"/>
      <w:r w:rsidRPr="0065079A">
        <w:rPr>
          <w:rFonts w:eastAsia="Calibri" w:cs="Times New Roman"/>
          <w:color w:val="000000"/>
          <w:sz w:val="28"/>
          <w:szCs w:val="28"/>
        </w:rPr>
        <w:t xml:space="preserve">Совет муниципального района </w:t>
      </w:r>
      <w:proofErr w:type="spellStart"/>
      <w:r w:rsidRPr="0065079A">
        <w:rPr>
          <w:rFonts w:eastAsia="Calibri" w:cs="Times New Roman"/>
          <w:color w:val="000000"/>
          <w:sz w:val="28"/>
          <w:szCs w:val="28"/>
        </w:rPr>
        <w:t>Белорецкий</w:t>
      </w:r>
      <w:proofErr w:type="spellEnd"/>
      <w:r w:rsidRPr="0065079A">
        <w:rPr>
          <w:rFonts w:eastAsia="Calibri" w:cs="Times New Roman"/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Pr="0065079A">
        <w:rPr>
          <w:rFonts w:eastAsia="Calibri" w:cs="Times New Roman"/>
          <w:b/>
          <w:color w:val="000000"/>
          <w:sz w:val="28"/>
          <w:szCs w:val="28"/>
        </w:rPr>
        <w:t>Район</w:t>
      </w:r>
      <w:r w:rsidRPr="0065079A">
        <w:rPr>
          <w:rFonts w:eastAsia="Calibri" w:cs="Times New Roman"/>
          <w:color w:val="000000"/>
          <w:sz w:val="28"/>
          <w:szCs w:val="28"/>
        </w:rPr>
        <w:t xml:space="preserve">, в лице  председателя Совета муниципального района  </w:t>
      </w:r>
      <w:proofErr w:type="spellStart"/>
      <w:r w:rsidRPr="0065079A">
        <w:rPr>
          <w:rFonts w:eastAsia="Calibri" w:cs="Times New Roman"/>
          <w:color w:val="000000"/>
          <w:sz w:val="28"/>
          <w:szCs w:val="28"/>
        </w:rPr>
        <w:t>Белорецкий</w:t>
      </w:r>
      <w:proofErr w:type="spellEnd"/>
      <w:r w:rsidRPr="0065079A">
        <w:rPr>
          <w:rFonts w:eastAsia="Calibri" w:cs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Хамзиной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Д.Р</w:t>
      </w:r>
      <w:r w:rsidRPr="0065079A">
        <w:rPr>
          <w:rFonts w:eastAsia="Calibri" w:cs="Times New Roman"/>
          <w:color w:val="000000"/>
          <w:sz w:val="28"/>
          <w:szCs w:val="28"/>
        </w:rPr>
        <w:t xml:space="preserve">., действующего на основании Устава, с одной стороны, и  Совет сельского поселения </w:t>
      </w:r>
      <w:proofErr w:type="spellStart"/>
      <w:r>
        <w:rPr>
          <w:rFonts w:eastAsia="Calibri" w:cs="Times New Roman"/>
          <w:sz w:val="28"/>
          <w:szCs w:val="28"/>
          <w:u w:val="single"/>
        </w:rPr>
        <w:t>Ассинский</w:t>
      </w:r>
      <w:proofErr w:type="spellEnd"/>
      <w:r w:rsidRPr="0065079A">
        <w:rPr>
          <w:rFonts w:eastAsia="Calibri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5079A">
        <w:rPr>
          <w:rFonts w:eastAsia="Calibri" w:cs="Times New Roman"/>
          <w:color w:val="000000"/>
          <w:sz w:val="28"/>
          <w:szCs w:val="28"/>
        </w:rPr>
        <w:t>Белорецкий</w:t>
      </w:r>
      <w:proofErr w:type="spellEnd"/>
      <w:r w:rsidRPr="0065079A">
        <w:rPr>
          <w:rFonts w:eastAsia="Calibri" w:cs="Times New Roman"/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Pr="0065079A">
        <w:rPr>
          <w:rFonts w:eastAsia="Calibri" w:cs="Times New Roman"/>
          <w:b/>
          <w:color w:val="000000"/>
          <w:sz w:val="28"/>
          <w:szCs w:val="28"/>
        </w:rPr>
        <w:t>Поселение</w:t>
      </w:r>
      <w:r w:rsidRPr="0065079A">
        <w:rPr>
          <w:rFonts w:eastAsia="Calibri" w:cs="Times New Roman"/>
          <w:color w:val="000000"/>
          <w:sz w:val="28"/>
          <w:szCs w:val="28"/>
        </w:rPr>
        <w:t>, в лице главы сельского поселения _</w:t>
      </w:r>
      <w:r w:rsidRPr="0065079A">
        <w:rPr>
          <w:rFonts w:eastAsia="Calibri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u w:val="single"/>
        </w:rPr>
        <w:t>Ассинский</w:t>
      </w:r>
      <w:proofErr w:type="spellEnd"/>
      <w:r w:rsidRPr="0065079A">
        <w:rPr>
          <w:rFonts w:eastAsia="Calibri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5079A">
        <w:rPr>
          <w:rFonts w:eastAsia="Calibri" w:cs="Times New Roman"/>
          <w:color w:val="000000"/>
          <w:sz w:val="28"/>
          <w:szCs w:val="28"/>
        </w:rPr>
        <w:t>Белорецкий</w:t>
      </w:r>
      <w:proofErr w:type="spellEnd"/>
      <w:r w:rsidRPr="0065079A">
        <w:rPr>
          <w:rFonts w:eastAsia="Calibri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  <w:r>
        <w:rPr>
          <w:rFonts w:eastAsia="Calibri" w:cs="Times New Roman"/>
          <w:color w:val="000000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z w:val="28"/>
          <w:szCs w:val="28"/>
          <w:u w:val="single"/>
        </w:rPr>
        <w:t>Юсупова В.Г.</w:t>
      </w:r>
      <w:r w:rsidRPr="0065079A">
        <w:rPr>
          <w:rFonts w:eastAsia="Calibri" w:cs="Times New Roman"/>
          <w:color w:val="000000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997491" w:rsidRDefault="00997491" w:rsidP="00997491">
      <w:pPr>
        <w:rPr>
          <w:rFonts w:eastAsia="Calibri" w:cs="Times New Roman"/>
          <w:b/>
          <w:color w:val="000000"/>
          <w:sz w:val="28"/>
          <w:szCs w:val="28"/>
        </w:rPr>
      </w:pPr>
    </w:p>
    <w:p w:rsidR="00997491" w:rsidRDefault="00997491" w:rsidP="00997491">
      <w:pPr>
        <w:numPr>
          <w:ilvl w:val="0"/>
          <w:numId w:val="2"/>
        </w:numPr>
        <w:jc w:val="center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>Предмет Соглашения</w:t>
      </w:r>
    </w:p>
    <w:p w:rsidR="00997491" w:rsidRDefault="00997491" w:rsidP="00997491">
      <w:pPr>
        <w:ind w:left="360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997491" w:rsidRDefault="00997491" w:rsidP="00997491">
      <w:pPr>
        <w:ind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F523FF">
        <w:rPr>
          <w:rFonts w:eastAsia="Calibri" w:cs="Times New Roman"/>
          <w:color w:val="000000"/>
          <w:sz w:val="28"/>
          <w:szCs w:val="28"/>
        </w:rPr>
        <w:t>1.1.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Calibri" w:cs="Times New Roman"/>
          <w:color w:val="000000"/>
          <w:sz w:val="28"/>
          <w:szCs w:val="28"/>
        </w:rPr>
        <w:t xml:space="preserve">В соответствии с  настоящим Соглашением Район передаёт Поселению часть полномочий по вопросу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</w:t>
      </w:r>
      <w:r>
        <w:rPr>
          <w:rFonts w:eastAsia="Calibri" w:cs="Times New Roman"/>
          <w:color w:val="000000"/>
          <w:sz w:val="28"/>
          <w:szCs w:val="28"/>
        </w:rPr>
        <w:lastRenderedPageBreak/>
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</w:t>
      </w:r>
      <w:proofErr w:type="gramEnd"/>
      <w:r>
        <w:rPr>
          <w:rFonts w:eastAsia="Calibri" w:cs="Times New Roman"/>
          <w:color w:val="000000"/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97491" w:rsidRDefault="00997491" w:rsidP="00997491">
      <w:pPr>
        <w:ind w:firstLine="708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1.2. Указанные в статье 1.1. настоящего Соглашения полномочия передаются на срок </w:t>
      </w:r>
      <w:r>
        <w:rPr>
          <w:rFonts w:eastAsia="Calibri" w:cs="Times New Roman"/>
          <w:color w:val="000000"/>
          <w:sz w:val="28"/>
          <w:szCs w:val="28"/>
          <w:u w:val="single"/>
        </w:rPr>
        <w:t>до 31 декабря 2021 года</w:t>
      </w:r>
      <w:r>
        <w:rPr>
          <w:rFonts w:eastAsia="Calibri" w:cs="Times New Roman"/>
          <w:color w:val="000000"/>
          <w:sz w:val="28"/>
          <w:szCs w:val="28"/>
        </w:rPr>
        <w:t>.</w:t>
      </w:r>
    </w:p>
    <w:p w:rsidR="00997491" w:rsidRDefault="00997491" w:rsidP="00997491">
      <w:pPr>
        <w:ind w:firstLine="708"/>
        <w:jc w:val="both"/>
        <w:rPr>
          <w:rFonts w:eastAsia="Calibri" w:cs="Times New Roman"/>
          <w:color w:val="000000"/>
          <w:sz w:val="28"/>
          <w:szCs w:val="28"/>
        </w:rPr>
      </w:pPr>
    </w:p>
    <w:p w:rsidR="00997491" w:rsidRDefault="00997491" w:rsidP="00997491">
      <w:pPr>
        <w:ind w:firstLine="708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997491" w:rsidRDefault="00997491" w:rsidP="00997491">
      <w:pPr>
        <w:ind w:firstLine="708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1) содержание автомобильных дорог общего пользования местного значения в границах Поселения </w:t>
      </w:r>
    </w:p>
    <w:p w:rsidR="00997491" w:rsidRDefault="00997491" w:rsidP="00997491">
      <w:pPr>
        <w:ind w:firstLine="708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2) расходы на строительство, реконструкцию, капитальный ремонт, текущий ремонт дорог и искусственных сооружений на них, расходы на технологические работы в сфере дорожного хозяйства</w:t>
      </w:r>
    </w:p>
    <w:p w:rsidR="00997491" w:rsidRDefault="00997491" w:rsidP="00997491">
      <w:pPr>
        <w:rPr>
          <w:rFonts w:eastAsia="Calibri" w:cs="Times New Roman"/>
          <w:color w:val="000000"/>
          <w:sz w:val="28"/>
          <w:szCs w:val="28"/>
        </w:rPr>
      </w:pPr>
    </w:p>
    <w:p w:rsidR="00997491" w:rsidRDefault="00997491" w:rsidP="00997491">
      <w:pPr>
        <w:jc w:val="center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>2. Права и обязанности  сторон</w:t>
      </w:r>
    </w:p>
    <w:p w:rsidR="00997491" w:rsidRDefault="00997491" w:rsidP="00997491">
      <w:pPr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>2.1.</w:t>
      </w:r>
      <w:r>
        <w:rPr>
          <w:rFonts w:eastAsia="Calibri" w:cs="Times New Roman"/>
          <w:sz w:val="28"/>
          <w:szCs w:val="28"/>
        </w:rPr>
        <w:t xml:space="preserve"> В целях реализации настоящего соглашения Район  обязан: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2.1.1.Предусматривать в бюджете муниципального района </w:t>
      </w:r>
      <w:proofErr w:type="spellStart"/>
      <w:r>
        <w:rPr>
          <w:rFonts w:eastAsia="Calibri" w:cs="Times New Roman"/>
          <w:sz w:val="28"/>
          <w:szCs w:val="28"/>
        </w:rPr>
        <w:t>Белорецкий</w:t>
      </w:r>
      <w:proofErr w:type="spellEnd"/>
      <w:r>
        <w:rPr>
          <w:rFonts w:eastAsia="Calibri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2.1.2.Передать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2.1.3.По запросу Поселения своевременно и в полном объёме предоставлять информацию в целях реализации Поселением переданных полномочий.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2.1.4. </w:t>
      </w:r>
      <w:r w:rsidRPr="001B4555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rFonts w:eastAsia="Calibri" w:cs="Times New Roman"/>
          <w:sz w:val="28"/>
          <w:szCs w:val="28"/>
        </w:rPr>
        <w:t>дств дл</w:t>
      </w:r>
      <w:proofErr w:type="gramEnd"/>
      <w:r>
        <w:rPr>
          <w:rFonts w:eastAsia="Calibri" w:cs="Times New Roman"/>
          <w:sz w:val="28"/>
          <w:szCs w:val="28"/>
        </w:rPr>
        <w:t>я реализации переданных полномочий.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2.1.5. Требовать возврата предоставленных финансовых средств на осуществление переданных полномочий в случая их нецелевого использования Поселением, а также неисполнения Поселением переданных полномочий.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статьёй 1.1. настоящего Соглашения.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2.2. В целях реализации настоящего соглашения Район вправе: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2.2.1. Участвовать  в совещаниях, проводимых Поселением по вопросам реализации переданных полномочий.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2.2.2. Вносить предложения и рекомендации по повышению эффективности реализации переданных полномочий.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ab/>
        <w:t>2.3. В целях реализации настоящего соглашения Поселение обязано:</w:t>
      </w: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2.3.1. Своевременно, качественно, добросовестно и в полном объёме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учётом потребностей и интересов </w:t>
      </w:r>
      <w:r w:rsidRPr="001B5CA8">
        <w:rPr>
          <w:rFonts w:eastAsia="Calibri" w:cs="Times New Roman"/>
          <w:color w:val="000000"/>
          <w:sz w:val="28"/>
          <w:szCs w:val="28"/>
        </w:rPr>
        <w:t>му</w:t>
      </w:r>
      <w:r>
        <w:rPr>
          <w:rFonts w:eastAsia="Calibri" w:cs="Times New Roman"/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Белорецкий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район  за счёт финансовых средств, предоставляемых Районом.</w:t>
      </w: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>2.4. В целях реализации настоящего соглашения Поселение вправе:</w:t>
      </w: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>2.4.1. Запрашивать у Района информацию, необходимую для реализации переданных полномочий.</w:t>
      </w: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>
        <w:rPr>
          <w:rFonts w:eastAsia="Calibri" w:cs="Times New Roman"/>
          <w:color w:val="000000"/>
          <w:sz w:val="28"/>
          <w:szCs w:val="28"/>
        </w:rPr>
        <w:t>и</w:t>
      </w:r>
      <w:proofErr w:type="gramEnd"/>
      <w:r>
        <w:rPr>
          <w:rFonts w:eastAsia="Calibri" w:cs="Times New Roman"/>
          <w:color w:val="000000"/>
          <w:sz w:val="28"/>
          <w:szCs w:val="28"/>
        </w:rPr>
        <w:t xml:space="preserve"> двух месяцев с момента последнего перечисления.</w:t>
      </w: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>При непредставлении Районом финансовых сре</w:t>
      </w:r>
      <w:proofErr w:type="gramStart"/>
      <w:r>
        <w:rPr>
          <w:rFonts w:eastAsia="Calibri" w:cs="Times New Roman"/>
          <w:color w:val="000000"/>
          <w:sz w:val="28"/>
          <w:szCs w:val="28"/>
        </w:rPr>
        <w:t>дств дл</w:t>
      </w:r>
      <w:proofErr w:type="gramEnd"/>
      <w:r>
        <w:rPr>
          <w:rFonts w:eastAsia="Calibri" w:cs="Times New Roman"/>
          <w:color w:val="000000"/>
          <w:sz w:val="28"/>
          <w:szCs w:val="28"/>
        </w:rPr>
        <w:t>я осуществления переданных полномочий в течение трёх месяцев с момента последнего перечисления прекратить исполнение переданных полномочий.</w:t>
      </w:r>
    </w:p>
    <w:p w:rsidR="00997491" w:rsidRPr="001B4555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 xml:space="preserve">2.4.3. Предоставлять Району предложения по ежегодному объёму финансовых средств, предоставляемых бюджету сельского поселения </w:t>
      </w:r>
      <w:proofErr w:type="spellStart"/>
      <w:r>
        <w:rPr>
          <w:rFonts w:eastAsia="Calibri" w:cs="Times New Roman"/>
          <w:sz w:val="28"/>
          <w:szCs w:val="28"/>
          <w:u w:val="single"/>
        </w:rPr>
        <w:t>Ассинский</w:t>
      </w:r>
      <w:proofErr w:type="spellEnd"/>
      <w:r w:rsidRPr="00CE7875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 xml:space="preserve">сельсовет </w:t>
      </w:r>
      <w:r w:rsidRPr="001B5CA8">
        <w:rPr>
          <w:rFonts w:eastAsia="Calibri" w:cs="Times New Roman"/>
          <w:color w:val="000000"/>
          <w:sz w:val="28"/>
          <w:szCs w:val="28"/>
        </w:rPr>
        <w:t>му</w:t>
      </w:r>
      <w:r>
        <w:rPr>
          <w:rFonts w:eastAsia="Calibri" w:cs="Times New Roman"/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Белорецкий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997491" w:rsidRDefault="00997491" w:rsidP="00997491">
      <w:pPr>
        <w:rPr>
          <w:rFonts w:eastAsia="Calibri" w:cs="Times New Roman"/>
        </w:rPr>
      </w:pPr>
    </w:p>
    <w:p w:rsidR="00997491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3. Порядок определения объёма и предоставления финансовых сре</w:t>
      </w:r>
      <w:proofErr w:type="gramStart"/>
      <w:r>
        <w:rPr>
          <w:rFonts w:eastAsia="Calibri" w:cs="Times New Roman"/>
          <w:b/>
          <w:sz w:val="28"/>
          <w:szCs w:val="28"/>
        </w:rPr>
        <w:t>дств дл</w:t>
      </w:r>
      <w:proofErr w:type="gramEnd"/>
      <w:r>
        <w:rPr>
          <w:rFonts w:eastAsia="Calibri" w:cs="Times New Roman"/>
          <w:b/>
          <w:sz w:val="28"/>
          <w:szCs w:val="28"/>
        </w:rPr>
        <w:t>я осуществления переданных полномочий</w:t>
      </w:r>
    </w:p>
    <w:p w:rsidR="00997491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 w:rsidRPr="001B4555">
        <w:rPr>
          <w:rFonts w:eastAsia="Calibri" w:cs="Times New Roman"/>
          <w:sz w:val="28"/>
          <w:szCs w:val="28"/>
        </w:rPr>
        <w:tab/>
        <w:t>3</w:t>
      </w:r>
      <w:r>
        <w:rPr>
          <w:rFonts w:eastAsia="Calibri" w:cs="Times New Roman"/>
          <w:sz w:val="28"/>
          <w:szCs w:val="28"/>
        </w:rPr>
        <w:t>.1.Финансовые средства для реализации переданных полномочий предоставляются Районом Поселению в форме иных межбюджетных трансфертов в размере   544,1  тыс</w:t>
      </w:r>
      <w:proofErr w:type="gramStart"/>
      <w:r>
        <w:rPr>
          <w:rFonts w:eastAsia="Calibri" w:cs="Times New Roman"/>
          <w:sz w:val="28"/>
          <w:szCs w:val="28"/>
        </w:rPr>
        <w:t>.р</w:t>
      </w:r>
      <w:proofErr w:type="gramEnd"/>
      <w:r>
        <w:rPr>
          <w:rFonts w:eastAsia="Calibri" w:cs="Times New Roman"/>
          <w:sz w:val="28"/>
          <w:szCs w:val="28"/>
        </w:rPr>
        <w:t>ублей.</w:t>
      </w:r>
    </w:p>
    <w:p w:rsidR="00997491" w:rsidRPr="009174B5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3.2.Объём иных межбюджетных трансфертов, необходимых для осуществления передаваемых полномочий Поселению определяется пропорционально</w:t>
      </w:r>
      <w:r>
        <w:rPr>
          <w:rFonts w:eastAsia="Calibri" w:cs="Times New Roman"/>
          <w:i/>
        </w:rPr>
        <w:t xml:space="preserve"> </w:t>
      </w:r>
      <w:r w:rsidRPr="009174B5">
        <w:rPr>
          <w:rFonts w:eastAsia="Calibri" w:cs="Times New Roman"/>
          <w:sz w:val="28"/>
          <w:szCs w:val="28"/>
        </w:rPr>
        <w:t xml:space="preserve">протяжённости </w:t>
      </w:r>
      <w:r>
        <w:rPr>
          <w:rFonts w:eastAsia="Calibri" w:cs="Times New Roman"/>
          <w:sz w:val="28"/>
          <w:szCs w:val="28"/>
        </w:rPr>
        <w:t xml:space="preserve">оформленных </w:t>
      </w:r>
      <w:r w:rsidRPr="009174B5">
        <w:rPr>
          <w:rFonts w:eastAsia="Calibri" w:cs="Times New Roman"/>
          <w:sz w:val="28"/>
          <w:szCs w:val="28"/>
        </w:rPr>
        <w:t>дорог</w:t>
      </w:r>
      <w:r>
        <w:rPr>
          <w:rFonts w:eastAsia="Calibri" w:cs="Times New Roman"/>
          <w:sz w:val="28"/>
          <w:szCs w:val="28"/>
        </w:rPr>
        <w:t>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i/>
        </w:rPr>
        <w:tab/>
      </w:r>
      <w:r>
        <w:rPr>
          <w:rFonts w:eastAsia="Calibri" w:cs="Times New Roman"/>
          <w:sz w:val="28"/>
          <w:szCs w:val="28"/>
        </w:rPr>
        <w:t>3.3. Финансовые средства  перечисляются ежемесячно.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97491" w:rsidRPr="003B666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3.5. В случае нецелевого использования Поселением финансовых средств, если данный факт установлен уполномоченными контрольными </w:t>
      </w:r>
      <w:r>
        <w:rPr>
          <w:rFonts w:eastAsia="Calibri" w:cs="Times New Roman"/>
          <w:sz w:val="28"/>
          <w:szCs w:val="28"/>
        </w:rPr>
        <w:lastRenderedPageBreak/>
        <w:t>органами, финансовые средства подлежат возврату в бюджет Района по его требованию.</w:t>
      </w:r>
    </w:p>
    <w:p w:rsidR="00997491" w:rsidRPr="001B4555" w:rsidRDefault="00997491" w:rsidP="00997491">
      <w:pPr>
        <w:jc w:val="both"/>
        <w:rPr>
          <w:rFonts w:eastAsia="Calibri" w:cs="Times New Roman"/>
          <w:sz w:val="28"/>
          <w:szCs w:val="28"/>
        </w:rPr>
      </w:pPr>
    </w:p>
    <w:p w:rsidR="00997491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4. Основания и порядок прекращения Соглашения</w:t>
      </w:r>
    </w:p>
    <w:p w:rsidR="00997491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</w:p>
    <w:p w:rsidR="00997491" w:rsidRPr="001B4555" w:rsidRDefault="00997491" w:rsidP="00997491">
      <w:pPr>
        <w:jc w:val="both"/>
        <w:rPr>
          <w:rFonts w:eastAsia="Calibri" w:cs="Times New Roman"/>
          <w:sz w:val="28"/>
          <w:szCs w:val="28"/>
        </w:rPr>
      </w:pPr>
      <w:r w:rsidRPr="001B4555">
        <w:rPr>
          <w:rFonts w:eastAsia="Calibri" w:cs="Times New Roman"/>
          <w:sz w:val="28"/>
          <w:szCs w:val="28"/>
        </w:rPr>
        <w:tab/>
        <w:t>4.2. Настоящее Соглашение вступает в силу с момента его подписания</w:t>
      </w:r>
      <w:r>
        <w:rPr>
          <w:rFonts w:eastAsia="Calibri" w:cs="Times New Roman"/>
          <w:sz w:val="28"/>
          <w:szCs w:val="28"/>
        </w:rPr>
        <w:t xml:space="preserve"> и утверждения Районом и Поселением</w:t>
      </w:r>
      <w:r w:rsidRPr="001B4555">
        <w:rPr>
          <w:rFonts w:eastAsia="Calibri" w:cs="Times New Roman"/>
          <w:sz w:val="28"/>
          <w:szCs w:val="28"/>
        </w:rPr>
        <w:t>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 w:rsidRPr="001B4555">
        <w:rPr>
          <w:rFonts w:eastAsia="Calibri" w:cs="Times New Roman"/>
          <w:sz w:val="28"/>
          <w:szCs w:val="28"/>
        </w:rPr>
        <w:tab/>
        <w:t xml:space="preserve">4.3. </w:t>
      </w:r>
      <w:r>
        <w:rPr>
          <w:rFonts w:eastAsia="Calibri" w:cs="Times New Roman"/>
          <w:sz w:val="28"/>
          <w:szCs w:val="28"/>
        </w:rPr>
        <w:t>Настоящее  Соглашение может быть прекращено,  том числе досрочно: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по соглашению Сторон;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в двустороннем 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в одностороннем порядке без обращения в суд в случае, предусмотренном пунктом 2.4.2. настоящего Соглашения;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в случае установления факта нарушения Поселением осуществления переданных полномочий.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rFonts w:eastAsia="Calibri" w:cs="Times New Roman"/>
          <w:sz w:val="28"/>
          <w:szCs w:val="28"/>
        </w:rPr>
        <w:t>с даты направления</w:t>
      </w:r>
      <w:proofErr w:type="gramEnd"/>
      <w:r>
        <w:rPr>
          <w:rFonts w:eastAsia="Calibri" w:cs="Times New Roman"/>
          <w:sz w:val="28"/>
          <w:szCs w:val="28"/>
        </w:rPr>
        <w:t xml:space="preserve"> указанного уведомления.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</w:p>
    <w:p w:rsidR="00997491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5. Ответственность сторон</w:t>
      </w:r>
    </w:p>
    <w:p w:rsidR="00997491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5.2</w:t>
      </w:r>
      <w:proofErr w:type="gramStart"/>
      <w:r>
        <w:rPr>
          <w:rFonts w:eastAsia="Calibri" w:cs="Times New Roman"/>
          <w:sz w:val="28"/>
          <w:szCs w:val="28"/>
        </w:rPr>
        <w:t xml:space="preserve"> В</w:t>
      </w:r>
      <w:proofErr w:type="gramEnd"/>
      <w:r>
        <w:rPr>
          <w:rFonts w:eastAsia="Calibri" w:cs="Times New Roman"/>
          <w:sz w:val="28"/>
          <w:szCs w:val="28"/>
        </w:rPr>
        <w:t xml:space="preserve">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5.3.В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объёма межбюджетных трансфертов, предусмотренных статьёй 3.2 настоящего Соглашения.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</w:p>
    <w:p w:rsidR="00997491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6. Порядок разрешения споров</w:t>
      </w:r>
    </w:p>
    <w:p w:rsidR="00997491" w:rsidRDefault="00997491" w:rsidP="00997491">
      <w:pPr>
        <w:jc w:val="both"/>
        <w:rPr>
          <w:rFonts w:eastAsia="Calibri" w:cs="Times New Roman"/>
          <w:b/>
          <w:sz w:val="28"/>
          <w:szCs w:val="28"/>
        </w:rPr>
      </w:pP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6.1. Все разногласия между Сторонами разрешаются путём переговоров.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6.2. В случае невозможности урегулирования разногласий путём переговоров, спор разрешается в судебном порядке в соответствии с законодательством Российской Федерации.</w:t>
      </w:r>
    </w:p>
    <w:p w:rsidR="00997491" w:rsidRDefault="00997491" w:rsidP="00997491">
      <w:pPr>
        <w:jc w:val="both"/>
        <w:rPr>
          <w:rFonts w:eastAsia="Calibri" w:cs="Times New Roman"/>
          <w:sz w:val="28"/>
          <w:szCs w:val="28"/>
        </w:rPr>
      </w:pPr>
    </w:p>
    <w:p w:rsidR="00997491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7. Заключительные условия</w:t>
      </w:r>
    </w:p>
    <w:p w:rsidR="00997491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7.1. Настоящее соглашение вступает в силу с 1 января 2021 года, но не ранее его утверждения решениями Совета </w:t>
      </w:r>
      <w:r w:rsidRPr="001B5CA8">
        <w:rPr>
          <w:rFonts w:eastAsia="Calibri" w:cs="Times New Roman"/>
          <w:color w:val="000000"/>
          <w:sz w:val="28"/>
          <w:szCs w:val="28"/>
        </w:rPr>
        <w:t>му</w:t>
      </w:r>
      <w:r>
        <w:rPr>
          <w:rFonts w:eastAsia="Calibri" w:cs="Times New Roman"/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Белорецкий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район Республики Башкортостан и действует по 31 декабря 2021 года.</w:t>
      </w: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утверждёнными решениями Совета </w:t>
      </w:r>
      <w:r w:rsidRPr="001B5CA8">
        <w:rPr>
          <w:rFonts w:eastAsia="Calibri" w:cs="Times New Roman"/>
          <w:color w:val="000000"/>
          <w:sz w:val="28"/>
          <w:szCs w:val="28"/>
        </w:rPr>
        <w:t>му</w:t>
      </w:r>
      <w:r>
        <w:rPr>
          <w:rFonts w:eastAsia="Calibri" w:cs="Times New Roman"/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Белорецкий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997491" w:rsidRDefault="00997491" w:rsidP="00997491">
      <w:pPr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997491" w:rsidRPr="00C60E64" w:rsidRDefault="00997491" w:rsidP="00997491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997491" w:rsidRDefault="00997491" w:rsidP="00997491">
      <w:pPr>
        <w:spacing w:line="288" w:lineRule="auto"/>
        <w:jc w:val="center"/>
        <w:rPr>
          <w:rFonts w:eastAsia="Calibri" w:cs="Times New Roman"/>
          <w:b/>
          <w:sz w:val="28"/>
          <w:szCs w:val="28"/>
        </w:rPr>
      </w:pPr>
    </w:p>
    <w:p w:rsidR="00997491" w:rsidRPr="00C60E64" w:rsidRDefault="00997491" w:rsidP="00997491">
      <w:pPr>
        <w:spacing w:line="288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248"/>
        <w:gridCol w:w="1260"/>
        <w:gridCol w:w="4062"/>
      </w:tblGrid>
      <w:tr w:rsidR="00997491" w:rsidRPr="00F83CCD" w:rsidTr="00342389">
        <w:tc>
          <w:tcPr>
            <w:tcW w:w="4248" w:type="dxa"/>
          </w:tcPr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F83CCD">
              <w:rPr>
                <w:rFonts w:eastAsia="Calibri" w:cs="Times New Roman"/>
                <w:sz w:val="28"/>
                <w:szCs w:val="28"/>
              </w:rPr>
              <w:t>Белорецкий</w:t>
            </w:r>
            <w:proofErr w:type="spellEnd"/>
            <w:r w:rsidRPr="00F83CCD">
              <w:rPr>
                <w:rFonts w:eastAsia="Calibri" w:cs="Times New Roman"/>
                <w:sz w:val="28"/>
                <w:szCs w:val="28"/>
              </w:rPr>
              <w:t xml:space="preserve"> район </w:t>
            </w: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>Республики Башкортостан</w:t>
            </w: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Pr="00F83CCD">
              <w:rPr>
                <w:rFonts w:eastAsia="Calibri" w:cs="Times New Roman"/>
                <w:sz w:val="28"/>
                <w:szCs w:val="28"/>
              </w:rPr>
              <w:t>Белорецкий</w:t>
            </w:r>
            <w:proofErr w:type="spellEnd"/>
            <w:r w:rsidRPr="00F83CCD">
              <w:rPr>
                <w:rFonts w:eastAsia="Calibri" w:cs="Times New Roman"/>
                <w:sz w:val="28"/>
                <w:szCs w:val="28"/>
              </w:rPr>
              <w:t xml:space="preserve"> район </w:t>
            </w: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>Республики Башкортостан</w:t>
            </w: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 xml:space="preserve">______________   </w:t>
            </w:r>
            <w:proofErr w:type="spellStart"/>
            <w:r w:rsidRPr="00F83CCD">
              <w:rPr>
                <w:rFonts w:eastAsia="Calibri" w:cs="Times New Roman"/>
                <w:sz w:val="28"/>
                <w:szCs w:val="28"/>
              </w:rPr>
              <w:t>Хамзина</w:t>
            </w:r>
            <w:proofErr w:type="spellEnd"/>
            <w:r w:rsidRPr="00F83CCD">
              <w:rPr>
                <w:rFonts w:eastAsia="Calibri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260" w:type="dxa"/>
          </w:tcPr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F83CCD">
              <w:rPr>
                <w:rFonts w:eastAsia="Calibri" w:cs="Times New Roman"/>
                <w:sz w:val="28"/>
                <w:szCs w:val="28"/>
                <w:u w:val="single"/>
              </w:rPr>
              <w:t>Ассинский</w:t>
            </w:r>
            <w:proofErr w:type="spellEnd"/>
            <w:r w:rsidRPr="00F83CCD">
              <w:rPr>
                <w:rFonts w:eastAsia="Calibri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83CCD">
              <w:rPr>
                <w:rFonts w:eastAsia="Calibri" w:cs="Times New Roman"/>
                <w:sz w:val="28"/>
                <w:szCs w:val="28"/>
              </w:rPr>
              <w:t>Белорецкий</w:t>
            </w:r>
            <w:proofErr w:type="spellEnd"/>
            <w:r w:rsidRPr="00F83CCD">
              <w:rPr>
                <w:rFonts w:eastAsia="Calibri" w:cs="Times New Roman"/>
                <w:sz w:val="28"/>
                <w:szCs w:val="28"/>
              </w:rPr>
              <w:t xml:space="preserve"> район </w:t>
            </w: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>Республики Башкортостан</w:t>
            </w: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F83CCD">
              <w:rPr>
                <w:rFonts w:eastAsia="Calibri" w:cs="Times New Roman"/>
                <w:sz w:val="28"/>
                <w:szCs w:val="28"/>
                <w:u w:val="single"/>
              </w:rPr>
              <w:t>Ассинский</w:t>
            </w:r>
            <w:proofErr w:type="spellEnd"/>
            <w:r w:rsidRPr="00F83CCD">
              <w:rPr>
                <w:rFonts w:eastAsia="Calibri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83CCD">
              <w:rPr>
                <w:rFonts w:eastAsia="Calibri" w:cs="Times New Roman"/>
                <w:sz w:val="28"/>
                <w:szCs w:val="28"/>
              </w:rPr>
              <w:t>Белорецкий</w:t>
            </w:r>
            <w:proofErr w:type="spellEnd"/>
            <w:r w:rsidRPr="00F83CCD">
              <w:rPr>
                <w:rFonts w:eastAsia="Calibri" w:cs="Times New Roman"/>
                <w:sz w:val="28"/>
                <w:szCs w:val="28"/>
              </w:rPr>
              <w:t xml:space="preserve"> район </w:t>
            </w: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>Республики Башкортостан</w:t>
            </w: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  <w:r w:rsidRPr="00F83CCD">
              <w:rPr>
                <w:rFonts w:eastAsia="Calibri" w:cs="Times New Roman"/>
                <w:sz w:val="28"/>
                <w:szCs w:val="28"/>
              </w:rPr>
              <w:t>___________ Юсупов В.Г.</w:t>
            </w:r>
          </w:p>
          <w:p w:rsidR="00997491" w:rsidRPr="00F83CCD" w:rsidRDefault="00997491" w:rsidP="00342389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997491" w:rsidRPr="002843B5" w:rsidRDefault="00997491" w:rsidP="00997491">
      <w:pPr>
        <w:tabs>
          <w:tab w:val="left" w:pos="5800"/>
        </w:tabs>
        <w:rPr>
          <w:rFonts w:eastAsia="Calibri" w:cs="Times New Roman"/>
        </w:rPr>
      </w:pPr>
      <w:r w:rsidRPr="002843B5">
        <w:rPr>
          <w:rFonts w:eastAsia="Calibri" w:cs="Times New Roman"/>
        </w:rPr>
        <w:t xml:space="preserve">М.П.                                     </w:t>
      </w:r>
      <w:r>
        <w:rPr>
          <w:rFonts w:eastAsia="Calibri" w:cs="Times New Roman"/>
        </w:rPr>
        <w:t xml:space="preserve">                                                </w:t>
      </w:r>
      <w:r w:rsidRPr="002843B5">
        <w:rPr>
          <w:rFonts w:eastAsia="Calibri" w:cs="Times New Roman"/>
        </w:rPr>
        <w:t>М.П.</w:t>
      </w:r>
    </w:p>
    <w:p w:rsidR="00997491" w:rsidRPr="007B1FFE" w:rsidRDefault="00997491" w:rsidP="00997491">
      <w:pPr>
        <w:jc w:val="center"/>
        <w:rPr>
          <w:rFonts w:eastAsia="Calibri" w:cs="Times New Roman"/>
          <w:b/>
          <w:sz w:val="28"/>
          <w:szCs w:val="28"/>
        </w:rPr>
      </w:pPr>
    </w:p>
    <w:p w:rsidR="00833951" w:rsidRDefault="00833951"/>
    <w:sectPr w:rsidR="00833951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286B"/>
    <w:multiLevelType w:val="hybridMultilevel"/>
    <w:tmpl w:val="88186EC4"/>
    <w:lvl w:ilvl="0" w:tplc="D48A50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650A7CA4"/>
    <w:multiLevelType w:val="hybridMultilevel"/>
    <w:tmpl w:val="BB8A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7491"/>
    <w:rsid w:val="00164C01"/>
    <w:rsid w:val="002959E3"/>
    <w:rsid w:val="002B2D91"/>
    <w:rsid w:val="003A77A7"/>
    <w:rsid w:val="004D1AFA"/>
    <w:rsid w:val="004E0D84"/>
    <w:rsid w:val="00542497"/>
    <w:rsid w:val="00653B7C"/>
    <w:rsid w:val="00833951"/>
    <w:rsid w:val="00997491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1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997491"/>
    <w:pPr>
      <w:spacing w:after="120"/>
    </w:pPr>
    <w:rPr>
      <w:rFonts w:eastAsia="Times New Roman" w:cs="Times New Roman"/>
      <w:sz w:val="20"/>
    </w:rPr>
  </w:style>
  <w:style w:type="character" w:customStyle="1" w:styleId="a5">
    <w:name w:val="Основной текст Знак"/>
    <w:basedOn w:val="a0"/>
    <w:link w:val="a4"/>
    <w:rsid w:val="00997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97491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974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4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4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2020-12-30T04:18:00Z</dcterms:created>
  <dcterms:modified xsi:type="dcterms:W3CDTF">2020-12-30T04:19:00Z</dcterms:modified>
</cp:coreProperties>
</file>