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Borders>
          <w:bottom w:val="single" w:sz="2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9"/>
        <w:gridCol w:w="1559"/>
        <w:gridCol w:w="4122"/>
      </w:tblGrid>
      <w:tr w:rsidR="00EF5E41" w:rsidRPr="00427C93" w:rsidTr="00FD5B1C">
        <w:trPr>
          <w:trHeight w:val="1418"/>
          <w:jc w:val="center"/>
        </w:trPr>
        <w:tc>
          <w:tcPr>
            <w:tcW w:w="4549" w:type="dxa"/>
          </w:tcPr>
          <w:p w:rsidR="00EF5E41" w:rsidRPr="00427C93" w:rsidRDefault="00EF5E41" w:rsidP="00FD5B1C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lang w:eastAsia="en-US"/>
              </w:rPr>
            </w:pPr>
            <w:r w:rsidRPr="00427C93">
              <w:rPr>
                <w:rFonts w:eastAsia="Times New Roman" w:cs="Times New Roman"/>
                <w:b/>
                <w:color w:val="000000" w:themeColor="text1"/>
                <w:sz w:val="20"/>
                <w:lang w:eastAsia="en-US"/>
              </w:rPr>
              <w:t>БАШКОРТОСТАН РЕСПУБЛИКАҺ</w:t>
            </w:r>
            <w:proofErr w:type="gramStart"/>
            <w:r w:rsidRPr="00427C93">
              <w:rPr>
                <w:rFonts w:eastAsia="Times New Roman" w:cs="Times New Roman"/>
                <w:b/>
                <w:color w:val="000000" w:themeColor="text1"/>
                <w:sz w:val="20"/>
                <w:lang w:eastAsia="en-US"/>
              </w:rPr>
              <w:t>Ы</w:t>
            </w:r>
            <w:proofErr w:type="gramEnd"/>
          </w:p>
          <w:p w:rsidR="00EF5E41" w:rsidRPr="00427C93" w:rsidRDefault="00EF5E41" w:rsidP="00FD5B1C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lang w:eastAsia="en-US"/>
              </w:rPr>
            </w:pPr>
            <w:r w:rsidRPr="00427C93">
              <w:rPr>
                <w:rFonts w:eastAsia="Times New Roman" w:cs="Times New Roman"/>
                <w:b/>
                <w:color w:val="000000" w:themeColor="text1"/>
                <w:sz w:val="20"/>
                <w:lang w:eastAsia="en-US"/>
              </w:rPr>
              <w:t xml:space="preserve"> БЕЛОРЕТ РАЙОНЫ</w:t>
            </w:r>
          </w:p>
          <w:p w:rsidR="00EF5E41" w:rsidRPr="00427C93" w:rsidRDefault="00EF5E41" w:rsidP="00FD5B1C">
            <w:pPr>
              <w:jc w:val="center"/>
              <w:rPr>
                <w:rFonts w:eastAsia="Times New Roman" w:cs="Times New Roman"/>
                <w:b/>
                <w:caps/>
                <w:color w:val="000000" w:themeColor="text1"/>
                <w:sz w:val="20"/>
                <w:lang w:eastAsia="en-US"/>
              </w:rPr>
            </w:pPr>
            <w:r w:rsidRPr="00427C93">
              <w:rPr>
                <w:rFonts w:eastAsia="Times New Roman" w:cs="Times New Roman"/>
                <w:b/>
                <w:caps/>
                <w:color w:val="000000" w:themeColor="text1"/>
                <w:sz w:val="20"/>
                <w:lang w:eastAsia="en-US"/>
              </w:rPr>
              <w:t>муниципаль районЫНЫң</w:t>
            </w:r>
          </w:p>
          <w:p w:rsidR="00EF5E41" w:rsidRPr="00427C93" w:rsidRDefault="00EF5E41" w:rsidP="00FD5B1C">
            <w:pPr>
              <w:jc w:val="center"/>
              <w:rPr>
                <w:rFonts w:eastAsia="Times New Roman" w:cs="Times New Roman"/>
                <w:b/>
                <w:caps/>
                <w:color w:val="000000" w:themeColor="text1"/>
                <w:sz w:val="20"/>
                <w:lang w:eastAsia="en-US"/>
              </w:rPr>
            </w:pPr>
            <w:r w:rsidRPr="00427C93">
              <w:rPr>
                <w:rFonts w:eastAsia="Times New Roman" w:cs="Times New Roman"/>
                <w:b/>
                <w:caps/>
                <w:color w:val="000000" w:themeColor="text1"/>
                <w:sz w:val="20"/>
                <w:lang w:eastAsia="en-US"/>
              </w:rPr>
              <w:t xml:space="preserve">АСЫ АУЫЛ СОВЕТЫ </w:t>
            </w:r>
          </w:p>
          <w:p w:rsidR="00EF5E41" w:rsidRPr="00427C93" w:rsidRDefault="00EF5E41" w:rsidP="00FD5B1C">
            <w:pPr>
              <w:jc w:val="center"/>
              <w:rPr>
                <w:rFonts w:eastAsia="Times New Roman" w:cs="Times New Roman"/>
                <w:b/>
                <w:caps/>
                <w:color w:val="000000" w:themeColor="text1"/>
                <w:sz w:val="20"/>
                <w:lang w:eastAsia="en-US"/>
              </w:rPr>
            </w:pPr>
            <w:r w:rsidRPr="00427C93">
              <w:rPr>
                <w:rFonts w:eastAsia="Times New Roman" w:cs="Times New Roman"/>
                <w:b/>
                <w:caps/>
                <w:color w:val="000000" w:themeColor="text1"/>
                <w:sz w:val="20"/>
                <w:lang w:eastAsia="en-US"/>
              </w:rPr>
              <w:t>АУЫЛ БИЛәМәһЕ</w:t>
            </w:r>
          </w:p>
          <w:p w:rsidR="00EF5E41" w:rsidRPr="00427C93" w:rsidRDefault="00EF5E41" w:rsidP="00FD5B1C">
            <w:pPr>
              <w:jc w:val="center"/>
              <w:rPr>
                <w:rFonts w:eastAsia="Times New Roman" w:cs="Times New Roman"/>
                <w:b/>
                <w:caps/>
                <w:color w:val="000000" w:themeColor="text1"/>
                <w:sz w:val="20"/>
                <w:lang w:eastAsia="en-US"/>
              </w:rPr>
            </w:pPr>
            <w:r w:rsidRPr="00427C93">
              <w:rPr>
                <w:rFonts w:eastAsia="Times New Roman" w:cs="Times New Roman"/>
                <w:b/>
                <w:caps/>
                <w:color w:val="000000" w:themeColor="text1"/>
                <w:sz w:val="20"/>
                <w:lang w:eastAsia="en-US"/>
              </w:rPr>
              <w:t>СОВЕТЫ</w:t>
            </w:r>
          </w:p>
          <w:p w:rsidR="00EF5E41" w:rsidRPr="00427C93" w:rsidRDefault="00EF5E41" w:rsidP="00FD5B1C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EF5E41" w:rsidRPr="00427C93" w:rsidRDefault="00EF5E41" w:rsidP="00FD5B1C">
            <w:pPr>
              <w:jc w:val="center"/>
              <w:rPr>
                <w:rFonts w:eastAsia="Times New Roman" w:cs="Times New Roman"/>
                <w:color w:val="000000" w:themeColor="text1"/>
                <w:sz w:val="20"/>
                <w:lang w:eastAsia="en-US"/>
              </w:rPr>
            </w:pPr>
            <w:r w:rsidRPr="00427C93">
              <w:rPr>
                <w:rFonts w:eastAsia="Times New Roman" w:cs="Times New Roman"/>
                <w:b/>
                <w:noProof/>
                <w:color w:val="000000" w:themeColor="text1"/>
                <w:sz w:val="20"/>
              </w:rPr>
              <w:drawing>
                <wp:inline distT="0" distB="0" distL="0" distR="0">
                  <wp:extent cx="771525" cy="847725"/>
                  <wp:effectExtent l="19050" t="0" r="9525" b="0"/>
                  <wp:docPr id="34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EF5E41" w:rsidRPr="00427C93" w:rsidRDefault="00EF5E41" w:rsidP="00FD5B1C">
            <w:pPr>
              <w:jc w:val="center"/>
              <w:rPr>
                <w:rFonts w:eastAsia="Times New Roman" w:cs="Times New Roman"/>
                <w:b/>
                <w:caps/>
                <w:color w:val="000000" w:themeColor="text1"/>
                <w:sz w:val="20"/>
                <w:lang w:eastAsia="en-US"/>
              </w:rPr>
            </w:pPr>
            <w:r w:rsidRPr="00427C93">
              <w:rPr>
                <w:rFonts w:eastAsia="Times New Roman" w:cs="Times New Roman"/>
                <w:b/>
                <w:caps/>
                <w:color w:val="000000" w:themeColor="text1"/>
                <w:sz w:val="20"/>
                <w:lang w:eastAsia="en-US"/>
              </w:rPr>
              <w:t xml:space="preserve">СОВЕТ </w:t>
            </w:r>
          </w:p>
          <w:p w:rsidR="00EF5E41" w:rsidRPr="00427C93" w:rsidRDefault="00EF5E41" w:rsidP="00FD5B1C">
            <w:pPr>
              <w:jc w:val="center"/>
              <w:rPr>
                <w:rFonts w:eastAsia="Times New Roman" w:cs="Times New Roman"/>
                <w:b/>
                <w:caps/>
                <w:color w:val="000000" w:themeColor="text1"/>
                <w:sz w:val="20"/>
                <w:lang w:eastAsia="en-US"/>
              </w:rPr>
            </w:pPr>
            <w:r w:rsidRPr="00427C93">
              <w:rPr>
                <w:rFonts w:eastAsia="Times New Roman" w:cs="Times New Roman"/>
                <w:b/>
                <w:caps/>
                <w:color w:val="000000" w:themeColor="text1"/>
                <w:sz w:val="20"/>
                <w:lang w:eastAsia="en-US"/>
              </w:rPr>
              <w:t>СЕЛЬСКОГО ПОСЕЛЕНИЯ</w:t>
            </w:r>
          </w:p>
          <w:p w:rsidR="00EF5E41" w:rsidRPr="00427C93" w:rsidRDefault="00EF5E41" w:rsidP="00FD5B1C">
            <w:pPr>
              <w:jc w:val="center"/>
              <w:rPr>
                <w:rFonts w:eastAsia="Times New Roman" w:cs="Times New Roman"/>
                <w:b/>
                <w:caps/>
                <w:color w:val="000000" w:themeColor="text1"/>
                <w:sz w:val="20"/>
                <w:lang w:eastAsia="en-US"/>
              </w:rPr>
            </w:pPr>
            <w:r w:rsidRPr="00427C93">
              <w:rPr>
                <w:rFonts w:eastAsia="Times New Roman" w:cs="Times New Roman"/>
                <w:b/>
                <w:caps/>
                <w:color w:val="000000" w:themeColor="text1"/>
                <w:sz w:val="20"/>
                <w:lang w:eastAsia="en-US"/>
              </w:rPr>
              <w:t xml:space="preserve">АССИНСКИЙ СЕЛЬСОВЕТ </w:t>
            </w:r>
          </w:p>
          <w:p w:rsidR="00EF5E41" w:rsidRPr="00427C93" w:rsidRDefault="00EF5E41" w:rsidP="00FD5B1C">
            <w:pPr>
              <w:jc w:val="center"/>
              <w:rPr>
                <w:rFonts w:eastAsia="Times New Roman" w:cs="Times New Roman"/>
                <w:b/>
                <w:caps/>
                <w:color w:val="000000" w:themeColor="text1"/>
                <w:sz w:val="20"/>
                <w:lang w:eastAsia="en-US"/>
              </w:rPr>
            </w:pPr>
            <w:r w:rsidRPr="00427C93">
              <w:rPr>
                <w:rFonts w:eastAsia="Times New Roman" w:cs="Times New Roman"/>
                <w:b/>
                <w:caps/>
                <w:color w:val="000000" w:themeColor="text1"/>
                <w:sz w:val="20"/>
                <w:lang w:eastAsia="en-US"/>
              </w:rPr>
              <w:t>Муниципального района</w:t>
            </w:r>
            <w:r w:rsidRPr="00427C93">
              <w:rPr>
                <w:rFonts w:eastAsia="Times New Roman" w:cs="Times New Roman"/>
                <w:b/>
                <w:color w:val="000000" w:themeColor="text1"/>
                <w:sz w:val="20"/>
                <w:lang w:eastAsia="en-US"/>
              </w:rPr>
              <w:t xml:space="preserve"> </w:t>
            </w:r>
            <w:r w:rsidRPr="00427C93">
              <w:rPr>
                <w:rFonts w:eastAsia="Times New Roman" w:cs="Times New Roman"/>
                <w:b/>
                <w:caps/>
                <w:color w:val="000000" w:themeColor="text1"/>
                <w:sz w:val="20"/>
                <w:lang w:eastAsia="en-US"/>
              </w:rPr>
              <w:t xml:space="preserve">Белорецкий раЙон </w:t>
            </w:r>
          </w:p>
          <w:p w:rsidR="00EF5E41" w:rsidRPr="00427C93" w:rsidRDefault="00EF5E41" w:rsidP="00FD5B1C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lang w:eastAsia="en-US"/>
              </w:rPr>
            </w:pPr>
            <w:r w:rsidRPr="00427C93">
              <w:rPr>
                <w:rFonts w:eastAsia="Times New Roman" w:cs="Times New Roman"/>
                <w:b/>
                <w:color w:val="000000" w:themeColor="text1"/>
                <w:sz w:val="20"/>
                <w:lang w:eastAsia="en-US"/>
              </w:rPr>
              <w:t>РЕСПУБЛИКИ БАШКОРТОСТАН</w:t>
            </w:r>
          </w:p>
          <w:p w:rsidR="00EF5E41" w:rsidRPr="00427C93" w:rsidRDefault="00EF5E41" w:rsidP="00FD5B1C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lang w:eastAsia="en-US"/>
              </w:rPr>
            </w:pPr>
          </w:p>
        </w:tc>
      </w:tr>
    </w:tbl>
    <w:p w:rsidR="00EF5E41" w:rsidRPr="00427C93" w:rsidRDefault="00EF5E41" w:rsidP="00EF5E41">
      <w:pPr>
        <w:jc w:val="center"/>
        <w:rPr>
          <w:rFonts w:eastAsia="Calibri" w:cs="Times New Roman"/>
          <w:b/>
          <w:color w:val="000000" w:themeColor="text1"/>
          <w:sz w:val="24"/>
          <w:szCs w:val="24"/>
          <w:lang w:eastAsia="en-US"/>
        </w:rPr>
      </w:pPr>
    </w:p>
    <w:p w:rsidR="00EF5E41" w:rsidRPr="00427C93" w:rsidRDefault="00EF5E41" w:rsidP="00EF5E41">
      <w:pPr>
        <w:jc w:val="center"/>
        <w:rPr>
          <w:rFonts w:eastAsia="Calibri" w:cs="Times New Roman"/>
          <w:color w:val="000000" w:themeColor="text1"/>
          <w:sz w:val="28"/>
          <w:szCs w:val="28"/>
          <w:lang w:eastAsia="en-US"/>
        </w:rPr>
      </w:pPr>
      <w:r w:rsidRPr="00427C93">
        <w:rPr>
          <w:rFonts w:eastAsia="Calibri" w:cs="Times New Roman"/>
          <w:b/>
          <w:color w:val="000000" w:themeColor="text1"/>
          <w:sz w:val="24"/>
          <w:szCs w:val="24"/>
          <w:lang w:eastAsia="en-US"/>
        </w:rPr>
        <w:t>ҠАРАР                                                                                           РЕШЕНИЕ</w:t>
      </w:r>
    </w:p>
    <w:p w:rsidR="00EF5E41" w:rsidRPr="00427C93" w:rsidRDefault="00EF5E41" w:rsidP="00EF5E41">
      <w:pPr>
        <w:jc w:val="center"/>
        <w:rPr>
          <w:rFonts w:eastAsia="Calibri" w:cs="Times New Roman"/>
          <w:b/>
          <w:color w:val="000000" w:themeColor="text1"/>
          <w:sz w:val="24"/>
          <w:szCs w:val="28"/>
          <w:lang w:eastAsia="en-US"/>
        </w:rPr>
      </w:pPr>
    </w:p>
    <w:p w:rsidR="00EF5E41" w:rsidRPr="00427C93" w:rsidRDefault="00EF5E41" w:rsidP="00EF5E41">
      <w:pPr>
        <w:jc w:val="center"/>
        <w:rPr>
          <w:rFonts w:eastAsia="Calibri" w:cs="Times New Roman"/>
          <w:color w:val="000000" w:themeColor="text1"/>
          <w:sz w:val="28"/>
          <w:szCs w:val="28"/>
          <w:lang w:eastAsia="en-US"/>
        </w:rPr>
      </w:pPr>
      <w:r w:rsidRPr="00427C93">
        <w:rPr>
          <w:rFonts w:eastAsia="Calibri" w:cs="Times New Roman"/>
          <w:b/>
          <w:color w:val="000000" w:themeColor="text1"/>
          <w:sz w:val="28"/>
          <w:szCs w:val="28"/>
          <w:lang w:eastAsia="en-US"/>
        </w:rPr>
        <w:t xml:space="preserve">«26» ноябрь 2020 </w:t>
      </w:r>
      <w:proofErr w:type="spellStart"/>
      <w:r w:rsidRPr="00427C93">
        <w:rPr>
          <w:rFonts w:eastAsia="Calibri" w:cs="Times New Roman"/>
          <w:b/>
          <w:color w:val="000000" w:themeColor="text1"/>
          <w:sz w:val="28"/>
          <w:szCs w:val="28"/>
          <w:lang w:eastAsia="en-US"/>
        </w:rPr>
        <w:t>й</w:t>
      </w:r>
      <w:proofErr w:type="spellEnd"/>
      <w:r w:rsidRPr="00427C93">
        <w:rPr>
          <w:rFonts w:eastAsia="Calibri" w:cs="Times New Roman"/>
          <w:b/>
          <w:color w:val="000000" w:themeColor="text1"/>
          <w:sz w:val="28"/>
          <w:szCs w:val="28"/>
          <w:lang w:eastAsia="en-US"/>
        </w:rPr>
        <w:t>.</w:t>
      </w:r>
      <w:r w:rsidRPr="00427C93">
        <w:rPr>
          <w:rFonts w:eastAsia="Calibri" w:cs="Times New Roman"/>
          <w:b/>
          <w:color w:val="000000" w:themeColor="text1"/>
          <w:sz w:val="28"/>
          <w:szCs w:val="28"/>
          <w:lang w:eastAsia="en-US"/>
        </w:rPr>
        <w:tab/>
      </w:r>
      <w:r w:rsidRPr="00427C93">
        <w:rPr>
          <w:rFonts w:eastAsia="Calibri" w:cs="Times New Roman"/>
          <w:b/>
          <w:color w:val="000000" w:themeColor="text1"/>
          <w:sz w:val="28"/>
          <w:szCs w:val="28"/>
          <w:lang w:eastAsia="en-US"/>
        </w:rPr>
        <w:tab/>
      </w:r>
      <w:r w:rsidRPr="00427C93">
        <w:rPr>
          <w:rFonts w:eastAsia="Calibri" w:cs="Times New Roman"/>
          <w:b/>
          <w:color w:val="000000" w:themeColor="text1"/>
          <w:sz w:val="28"/>
          <w:szCs w:val="28"/>
          <w:lang w:eastAsia="en-US"/>
        </w:rPr>
        <w:tab/>
        <w:t>№2</w:t>
      </w:r>
      <w:r>
        <w:rPr>
          <w:rFonts w:eastAsia="Calibri" w:cs="Times New Roman"/>
          <w:b/>
          <w:color w:val="000000" w:themeColor="text1"/>
          <w:sz w:val="28"/>
          <w:szCs w:val="28"/>
          <w:lang w:eastAsia="en-US"/>
        </w:rPr>
        <w:t>9</w:t>
      </w:r>
      <w:r w:rsidRPr="00427C93">
        <w:rPr>
          <w:rFonts w:eastAsia="Calibri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427C93">
        <w:rPr>
          <w:rFonts w:eastAsia="Calibri" w:cs="Times New Roman"/>
          <w:b/>
          <w:color w:val="000000" w:themeColor="text1"/>
          <w:sz w:val="28"/>
          <w:szCs w:val="28"/>
          <w:lang w:eastAsia="en-US"/>
        </w:rPr>
        <w:tab/>
      </w:r>
      <w:r w:rsidRPr="00427C93">
        <w:rPr>
          <w:rFonts w:eastAsia="Calibri" w:cs="Times New Roman"/>
          <w:b/>
          <w:color w:val="000000" w:themeColor="text1"/>
          <w:sz w:val="28"/>
          <w:szCs w:val="28"/>
          <w:lang w:eastAsia="en-US"/>
        </w:rPr>
        <w:tab/>
      </w:r>
      <w:r w:rsidRPr="00427C93">
        <w:rPr>
          <w:rFonts w:eastAsia="Calibri" w:cs="Times New Roman"/>
          <w:b/>
          <w:color w:val="000000" w:themeColor="text1"/>
          <w:sz w:val="28"/>
          <w:szCs w:val="28"/>
          <w:lang w:eastAsia="en-US"/>
        </w:rPr>
        <w:tab/>
        <w:t>«26» ноября 2020 г</w:t>
      </w:r>
    </w:p>
    <w:p w:rsidR="00EF5E41" w:rsidRPr="00427C93" w:rsidRDefault="00EF5E41" w:rsidP="00EF5E41">
      <w:pPr>
        <w:pStyle w:val="31"/>
        <w:jc w:val="both"/>
        <w:rPr>
          <w:color w:val="000000" w:themeColor="text1"/>
          <w:sz w:val="18"/>
          <w:szCs w:val="28"/>
        </w:rPr>
      </w:pPr>
    </w:p>
    <w:p w:rsidR="00EF5E41" w:rsidRPr="00427C93" w:rsidRDefault="00EF5E41" w:rsidP="00EF5E41">
      <w:pPr>
        <w:pStyle w:val="31"/>
        <w:ind w:left="0" w:firstLine="709"/>
        <w:jc w:val="center"/>
        <w:rPr>
          <w:b/>
          <w:color w:val="000000" w:themeColor="text1"/>
          <w:sz w:val="26"/>
          <w:szCs w:val="26"/>
        </w:rPr>
      </w:pPr>
      <w:proofErr w:type="gramStart"/>
      <w:r w:rsidRPr="00427C93">
        <w:rPr>
          <w:b/>
          <w:color w:val="000000" w:themeColor="text1"/>
          <w:sz w:val="26"/>
          <w:szCs w:val="26"/>
        </w:rPr>
        <w:t xml:space="preserve">О внесении изменений  в решение Совета сельского поселения </w:t>
      </w:r>
      <w:proofErr w:type="spellStart"/>
      <w:r w:rsidRPr="00427C93">
        <w:rPr>
          <w:b/>
          <w:color w:val="000000" w:themeColor="text1"/>
          <w:sz w:val="26"/>
          <w:szCs w:val="26"/>
        </w:rPr>
        <w:t>Ассинский</w:t>
      </w:r>
      <w:proofErr w:type="spellEnd"/>
      <w:r w:rsidRPr="00427C93">
        <w:rPr>
          <w:b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427C93">
        <w:rPr>
          <w:b/>
          <w:color w:val="000000" w:themeColor="text1"/>
          <w:sz w:val="26"/>
          <w:szCs w:val="26"/>
        </w:rPr>
        <w:t>Белорецкий</w:t>
      </w:r>
      <w:proofErr w:type="spellEnd"/>
      <w:r w:rsidRPr="00427C93">
        <w:rPr>
          <w:b/>
          <w:color w:val="000000" w:themeColor="text1"/>
          <w:sz w:val="26"/>
          <w:szCs w:val="26"/>
        </w:rPr>
        <w:t xml:space="preserve"> район Республики Башкортостан от 29.06.2020 № 180 «О порядке оформления  прав пользования муниципальным имуществом сельского поселения </w:t>
      </w:r>
      <w:proofErr w:type="spellStart"/>
      <w:r w:rsidRPr="00427C93">
        <w:rPr>
          <w:b/>
          <w:color w:val="000000" w:themeColor="text1"/>
          <w:sz w:val="26"/>
          <w:szCs w:val="26"/>
        </w:rPr>
        <w:t>Ассинский</w:t>
      </w:r>
      <w:proofErr w:type="spellEnd"/>
      <w:r w:rsidRPr="00427C93">
        <w:rPr>
          <w:b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427C93">
        <w:rPr>
          <w:b/>
          <w:color w:val="000000" w:themeColor="text1"/>
          <w:sz w:val="26"/>
          <w:szCs w:val="26"/>
        </w:rPr>
        <w:t>Белорецкий</w:t>
      </w:r>
      <w:proofErr w:type="spellEnd"/>
      <w:r w:rsidRPr="00427C93">
        <w:rPr>
          <w:b/>
          <w:color w:val="000000" w:themeColor="text1"/>
          <w:sz w:val="26"/>
          <w:szCs w:val="26"/>
        </w:rPr>
        <w:t xml:space="preserve"> район  Республики Башкортостан и методики определения годовой арендной платы за пользование муниципальным имуществом сельского поселения </w:t>
      </w:r>
      <w:proofErr w:type="spellStart"/>
      <w:r w:rsidRPr="00427C93">
        <w:rPr>
          <w:b/>
          <w:color w:val="000000" w:themeColor="text1"/>
          <w:sz w:val="26"/>
          <w:szCs w:val="26"/>
        </w:rPr>
        <w:t>Ассинский</w:t>
      </w:r>
      <w:proofErr w:type="spellEnd"/>
      <w:r w:rsidRPr="00427C93">
        <w:rPr>
          <w:b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427C93">
        <w:rPr>
          <w:b/>
          <w:color w:val="000000" w:themeColor="text1"/>
          <w:sz w:val="26"/>
          <w:szCs w:val="26"/>
        </w:rPr>
        <w:t>Белорецкий</w:t>
      </w:r>
      <w:proofErr w:type="spellEnd"/>
      <w:r w:rsidRPr="00427C93">
        <w:rPr>
          <w:b/>
          <w:color w:val="000000" w:themeColor="text1"/>
          <w:sz w:val="26"/>
          <w:szCs w:val="26"/>
        </w:rPr>
        <w:t xml:space="preserve"> район Республики Башкортостан»</w:t>
      </w:r>
      <w:proofErr w:type="gramEnd"/>
    </w:p>
    <w:p w:rsidR="00EF5E41" w:rsidRDefault="00EF5E41" w:rsidP="00EF5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F5E41" w:rsidRPr="00427C93" w:rsidRDefault="00EF5E41" w:rsidP="00EF5E41">
      <w:pPr>
        <w:ind w:firstLine="708"/>
        <w:jc w:val="both"/>
        <w:rPr>
          <w:sz w:val="26"/>
          <w:szCs w:val="26"/>
        </w:rPr>
      </w:pPr>
      <w:r w:rsidRPr="00427C93">
        <w:rPr>
          <w:sz w:val="26"/>
          <w:szCs w:val="26"/>
        </w:rPr>
        <w:t>Руководствуясь постановлением Правительства Республики Башкортостан от 06 декабря 2017г. № 577 «О внесении изменений в постановление Правительства Республики Башкортостан от 29 декабря 2007г.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</w:t>
      </w:r>
    </w:p>
    <w:p w:rsidR="00EF5E41" w:rsidRPr="0018720F" w:rsidRDefault="00EF5E41" w:rsidP="00EF5E41">
      <w:pPr>
        <w:jc w:val="both"/>
        <w:rPr>
          <w:sz w:val="24"/>
          <w:szCs w:val="24"/>
        </w:rPr>
      </w:pPr>
    </w:p>
    <w:p w:rsidR="00EF5E41" w:rsidRPr="00427C93" w:rsidRDefault="00EF5E41" w:rsidP="00EF5E41">
      <w:pPr>
        <w:jc w:val="center"/>
        <w:rPr>
          <w:b/>
          <w:sz w:val="26"/>
          <w:szCs w:val="26"/>
        </w:rPr>
      </w:pPr>
      <w:r w:rsidRPr="00427C93">
        <w:rPr>
          <w:b/>
          <w:sz w:val="26"/>
          <w:szCs w:val="26"/>
        </w:rPr>
        <w:t xml:space="preserve">Совет сельского поселения </w:t>
      </w:r>
      <w:proofErr w:type="spellStart"/>
      <w:r w:rsidRPr="00427C93">
        <w:rPr>
          <w:b/>
          <w:sz w:val="26"/>
          <w:szCs w:val="26"/>
        </w:rPr>
        <w:t>Ассинский</w:t>
      </w:r>
      <w:proofErr w:type="spellEnd"/>
      <w:r w:rsidRPr="00427C93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427C93">
        <w:rPr>
          <w:b/>
          <w:sz w:val="26"/>
          <w:szCs w:val="26"/>
        </w:rPr>
        <w:t>Белорецкий</w:t>
      </w:r>
      <w:proofErr w:type="spellEnd"/>
      <w:r w:rsidRPr="00427C93">
        <w:rPr>
          <w:b/>
          <w:sz w:val="26"/>
          <w:szCs w:val="26"/>
        </w:rPr>
        <w:t xml:space="preserve"> район Республики Башкортостан </w:t>
      </w:r>
    </w:p>
    <w:p w:rsidR="00EF5E41" w:rsidRDefault="00EF5E41" w:rsidP="00EF5E41">
      <w:pPr>
        <w:jc w:val="center"/>
        <w:rPr>
          <w:b/>
          <w:sz w:val="24"/>
          <w:szCs w:val="24"/>
        </w:rPr>
      </w:pPr>
    </w:p>
    <w:p w:rsidR="00EF5E41" w:rsidRPr="0018720F" w:rsidRDefault="00EF5E41" w:rsidP="00EF5E41">
      <w:pPr>
        <w:jc w:val="center"/>
        <w:rPr>
          <w:b/>
          <w:sz w:val="24"/>
          <w:szCs w:val="24"/>
        </w:rPr>
      </w:pPr>
      <w:r w:rsidRPr="0018720F">
        <w:rPr>
          <w:b/>
          <w:sz w:val="24"/>
          <w:szCs w:val="24"/>
        </w:rPr>
        <w:t>РЕШИЛ:</w:t>
      </w:r>
    </w:p>
    <w:p w:rsidR="00EF5E41" w:rsidRPr="006C322D" w:rsidRDefault="00EF5E41" w:rsidP="00EF5E41">
      <w:pPr>
        <w:jc w:val="center"/>
        <w:rPr>
          <w:b/>
          <w:sz w:val="24"/>
          <w:szCs w:val="24"/>
        </w:rPr>
      </w:pPr>
    </w:p>
    <w:p w:rsidR="00EF5E41" w:rsidRPr="00427C93" w:rsidRDefault="00EF5E41" w:rsidP="00EF5E41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427C9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1. </w:t>
      </w:r>
      <w:proofErr w:type="gramStart"/>
      <w:r w:rsidRPr="00427C9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Утвердить  прилагаемые изменения, вносимые в решение Совета сельского поселения </w:t>
      </w:r>
      <w:proofErr w:type="spellStart"/>
      <w:r w:rsidRPr="00427C9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Ассинский</w:t>
      </w:r>
      <w:proofErr w:type="spellEnd"/>
      <w:r w:rsidRPr="00427C9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427C9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Белорецкий</w:t>
      </w:r>
      <w:proofErr w:type="spellEnd"/>
      <w:r w:rsidRPr="00427C9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район Республики Башкортостан от 29.06.2020 № 180 «О порядке оформления  прав пользования муниципальным имуществом сельского поселения </w:t>
      </w:r>
      <w:proofErr w:type="spellStart"/>
      <w:r w:rsidRPr="00427C9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Ассинский</w:t>
      </w:r>
      <w:proofErr w:type="spellEnd"/>
      <w:r w:rsidRPr="00427C9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427C9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Белорецкий</w:t>
      </w:r>
      <w:proofErr w:type="spellEnd"/>
      <w:r w:rsidRPr="00427C9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район  Республики Башкортостан и методики определения годовой арендной платы за пользование муниципальным имуществом сельского поселения </w:t>
      </w:r>
      <w:proofErr w:type="spellStart"/>
      <w:r w:rsidRPr="00427C9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Ассинский</w:t>
      </w:r>
      <w:proofErr w:type="spellEnd"/>
      <w:r w:rsidRPr="00427C9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427C9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Белорецкий</w:t>
      </w:r>
      <w:proofErr w:type="spellEnd"/>
      <w:r w:rsidRPr="00427C9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район Республики Башкортостан» (Прилагается). </w:t>
      </w:r>
      <w:proofErr w:type="gramEnd"/>
    </w:p>
    <w:p w:rsidR="00EF5E41" w:rsidRPr="00427C93" w:rsidRDefault="00EF5E41" w:rsidP="00EF5E41">
      <w:pPr>
        <w:pStyle w:val="ConsNormal"/>
        <w:ind w:righ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7C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427C93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</w:t>
      </w:r>
      <w:proofErr w:type="gramEnd"/>
      <w:r w:rsidRPr="00427C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настоящее решение</w:t>
      </w:r>
      <w:r w:rsidRPr="00427C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27C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официальном сайте сельского поселения </w:t>
      </w:r>
      <w:proofErr w:type="spellStart"/>
      <w:r w:rsidRPr="00427C93">
        <w:rPr>
          <w:rFonts w:ascii="Times New Roman" w:hAnsi="Times New Roman" w:cs="Times New Roman"/>
          <w:color w:val="000000" w:themeColor="text1"/>
          <w:sz w:val="26"/>
          <w:szCs w:val="26"/>
        </w:rPr>
        <w:t>Ассинский</w:t>
      </w:r>
      <w:proofErr w:type="spellEnd"/>
      <w:r w:rsidRPr="00427C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427C93">
        <w:rPr>
          <w:rFonts w:ascii="Times New Roman" w:hAnsi="Times New Roman" w:cs="Times New Roman"/>
          <w:color w:val="000000" w:themeColor="text1"/>
          <w:sz w:val="26"/>
          <w:szCs w:val="26"/>
        </w:rPr>
        <w:t>Белорецкий</w:t>
      </w:r>
      <w:proofErr w:type="spellEnd"/>
      <w:r w:rsidRPr="00427C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 </w:t>
      </w:r>
      <w:hyperlink r:id="rId5" w:history="1">
        <w:r w:rsidRPr="00427C93">
          <w:rPr>
            <w:rFonts w:ascii="Times New Roman" w:hAnsi="Times New Roman" w:cs="Times New Roman"/>
            <w:color w:val="000000" w:themeColor="text1"/>
            <w:sz w:val="26"/>
            <w:szCs w:val="26"/>
          </w:rPr>
          <w:t>http://сп-ассы.рф</w:t>
        </w:r>
      </w:hyperlink>
      <w:r w:rsidRPr="00427C9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F5E41" w:rsidRPr="00427C93" w:rsidRDefault="00EF5E41" w:rsidP="00EF5E41">
      <w:pPr>
        <w:pStyle w:val="a3"/>
        <w:ind w:left="0" w:firstLine="709"/>
        <w:jc w:val="both"/>
        <w:rPr>
          <w:color w:val="000000" w:themeColor="text1"/>
          <w:sz w:val="26"/>
          <w:szCs w:val="26"/>
        </w:rPr>
      </w:pPr>
      <w:r w:rsidRPr="00427C93">
        <w:rPr>
          <w:color w:val="000000" w:themeColor="text1"/>
          <w:sz w:val="26"/>
          <w:szCs w:val="26"/>
        </w:rPr>
        <w:t xml:space="preserve">3. </w:t>
      </w:r>
      <w:proofErr w:type="gramStart"/>
      <w:r w:rsidRPr="00427C93">
        <w:rPr>
          <w:color w:val="000000" w:themeColor="text1"/>
          <w:sz w:val="26"/>
          <w:szCs w:val="26"/>
        </w:rPr>
        <w:t>Контроль за</w:t>
      </w:r>
      <w:proofErr w:type="gramEnd"/>
      <w:r w:rsidRPr="00427C93">
        <w:rPr>
          <w:color w:val="000000" w:themeColor="text1"/>
          <w:sz w:val="26"/>
          <w:szCs w:val="26"/>
        </w:rPr>
        <w:t xml:space="preserve"> выполнением данного Решения возложить на постоянную комиссию Совета по бюджету, финансам, налогам и вопросам собственности.</w:t>
      </w:r>
    </w:p>
    <w:p w:rsidR="00EF5E41" w:rsidRPr="00427C93" w:rsidRDefault="00EF5E41" w:rsidP="00EF5E41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5E41" w:rsidRDefault="00EF5E41" w:rsidP="00EF5E41">
      <w:pPr>
        <w:ind w:firstLine="709"/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EF5E41" w:rsidRDefault="00EF5E41" w:rsidP="00EF5E41">
      <w:pPr>
        <w:ind w:firstLine="709"/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EF5E41" w:rsidRDefault="00EF5E41" w:rsidP="00EF5E41">
      <w:pPr>
        <w:ind w:firstLine="709"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427C93">
        <w:rPr>
          <w:rFonts w:eastAsia="Calibri" w:cs="Times New Roman"/>
          <w:color w:val="000000" w:themeColor="text1"/>
          <w:sz w:val="26"/>
          <w:szCs w:val="26"/>
        </w:rPr>
        <w:t xml:space="preserve">Глава сельского поселения                                                  В.Г. Юсупов     </w:t>
      </w:r>
    </w:p>
    <w:p w:rsidR="00EF5E41" w:rsidRPr="00E83B95" w:rsidRDefault="00EF5E41" w:rsidP="00EF5E41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83B95">
        <w:rPr>
          <w:bCs/>
          <w:sz w:val="24"/>
          <w:szCs w:val="24"/>
        </w:rPr>
        <w:lastRenderedPageBreak/>
        <w:t>Приложение</w:t>
      </w:r>
    </w:p>
    <w:p w:rsidR="00EF5E41" w:rsidRDefault="00EF5E41" w:rsidP="00EF5E41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83B95">
        <w:rPr>
          <w:bCs/>
          <w:sz w:val="24"/>
          <w:szCs w:val="24"/>
        </w:rPr>
        <w:t xml:space="preserve">к решению Совета </w:t>
      </w:r>
      <w:r>
        <w:rPr>
          <w:bCs/>
          <w:sz w:val="24"/>
          <w:szCs w:val="24"/>
        </w:rPr>
        <w:t xml:space="preserve">сельского поселения </w:t>
      </w:r>
    </w:p>
    <w:p w:rsidR="00EF5E41" w:rsidRPr="00E83B95" w:rsidRDefault="00EF5E41" w:rsidP="00EF5E41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Ассинский</w:t>
      </w:r>
      <w:proofErr w:type="spellEnd"/>
      <w:r>
        <w:rPr>
          <w:bCs/>
          <w:sz w:val="24"/>
          <w:szCs w:val="24"/>
        </w:rPr>
        <w:t xml:space="preserve"> сельсовет </w:t>
      </w:r>
      <w:r w:rsidRPr="00E83B95">
        <w:rPr>
          <w:bCs/>
          <w:sz w:val="24"/>
          <w:szCs w:val="24"/>
        </w:rPr>
        <w:t xml:space="preserve">муниципального района </w:t>
      </w:r>
    </w:p>
    <w:p w:rsidR="00EF5E41" w:rsidRPr="00E83B95" w:rsidRDefault="00EF5E41" w:rsidP="00EF5E41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proofErr w:type="spellStart"/>
      <w:r w:rsidRPr="00E83B95">
        <w:rPr>
          <w:bCs/>
          <w:sz w:val="24"/>
          <w:szCs w:val="24"/>
        </w:rPr>
        <w:t>Белорецкий</w:t>
      </w:r>
      <w:proofErr w:type="spellEnd"/>
      <w:r w:rsidRPr="00E83B95">
        <w:rPr>
          <w:bCs/>
          <w:sz w:val="24"/>
          <w:szCs w:val="24"/>
        </w:rPr>
        <w:t xml:space="preserve"> район Республики Башкортостан</w:t>
      </w:r>
    </w:p>
    <w:p w:rsidR="00EF5E41" w:rsidRPr="00E83B95" w:rsidRDefault="00EF5E41" w:rsidP="00EF5E41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83B95">
        <w:rPr>
          <w:bCs/>
          <w:sz w:val="24"/>
          <w:szCs w:val="24"/>
        </w:rPr>
        <w:t>от «</w:t>
      </w:r>
      <w:r>
        <w:rPr>
          <w:bCs/>
          <w:sz w:val="24"/>
          <w:szCs w:val="24"/>
        </w:rPr>
        <w:t>26</w:t>
      </w:r>
      <w:r w:rsidRPr="00E83B95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ноября</w:t>
      </w:r>
      <w:r w:rsidRPr="00E83B95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E83B95">
        <w:rPr>
          <w:bCs/>
          <w:sz w:val="24"/>
          <w:szCs w:val="24"/>
        </w:rPr>
        <w:t xml:space="preserve"> г.  № </w:t>
      </w:r>
      <w:r>
        <w:rPr>
          <w:bCs/>
          <w:sz w:val="24"/>
          <w:szCs w:val="24"/>
        </w:rPr>
        <w:t>29</w:t>
      </w:r>
    </w:p>
    <w:p w:rsidR="00EF5E41" w:rsidRPr="00E83B95" w:rsidRDefault="00EF5E41" w:rsidP="00EF5E4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EF5E41" w:rsidRPr="00E83B95" w:rsidRDefault="00EF5E41" w:rsidP="00EF5E4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E83B95">
        <w:rPr>
          <w:b/>
          <w:bCs/>
          <w:sz w:val="24"/>
          <w:szCs w:val="24"/>
        </w:rPr>
        <w:t>ИЗМЕНЕНИЯ,</w:t>
      </w:r>
    </w:p>
    <w:p w:rsidR="00EF5E41" w:rsidRPr="00E83B95" w:rsidRDefault="00EF5E41" w:rsidP="00EF5E4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E83B95">
        <w:rPr>
          <w:b/>
          <w:bCs/>
          <w:sz w:val="24"/>
          <w:szCs w:val="24"/>
        </w:rPr>
        <w:t>ВНОСИМЫЕ В ПОРЯДОК ОФОРМЛЕНИЯ ПРАВ ПОЛЬЗОВАНИЯ</w:t>
      </w:r>
    </w:p>
    <w:p w:rsidR="00EF5E41" w:rsidRPr="00E83B95" w:rsidRDefault="00EF5E41" w:rsidP="00EF5E4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E83B95">
        <w:rPr>
          <w:b/>
          <w:bCs/>
          <w:sz w:val="24"/>
          <w:szCs w:val="24"/>
        </w:rPr>
        <w:t xml:space="preserve">МУНИЦИПАЛЬНЫМ ИМУЩЕСТВОМ </w:t>
      </w:r>
      <w:r>
        <w:rPr>
          <w:b/>
          <w:bCs/>
          <w:sz w:val="24"/>
          <w:szCs w:val="24"/>
        </w:rPr>
        <w:t xml:space="preserve">СЕЛЬСКОГО ПОСЕЛЕНИЯ АССИНСКИЙ СЕЛЬСОВЕТ </w:t>
      </w:r>
      <w:r w:rsidRPr="00E83B95">
        <w:rPr>
          <w:b/>
          <w:bCs/>
          <w:sz w:val="24"/>
          <w:szCs w:val="24"/>
        </w:rPr>
        <w:t>МУНИЦИПАЛЬНОГО РАЙОНА БЕЛОРЕЦКИЙ РАЙОН РЕСПУБЛИКИ БАШКОРТОСТАН</w:t>
      </w:r>
    </w:p>
    <w:p w:rsidR="00EF5E41" w:rsidRPr="00E83B95" w:rsidRDefault="00EF5E41" w:rsidP="00EF5E4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E83B95">
        <w:rPr>
          <w:b/>
          <w:bCs/>
          <w:sz w:val="24"/>
          <w:szCs w:val="24"/>
        </w:rPr>
        <w:t>И МЕТОДИКУ ОПРЕДЕЛЕНИЯ ГОДОВОЙАРЕНДНОЙ ПЛАТЫ ЗА ПОЛЬЗОВАНИЕ МУНИЦИПАЛЬНЫМ ИМУЩЕСТВОМ</w:t>
      </w:r>
      <w:r w:rsidRPr="00427C9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СЕЛЬСКОГО ПОСЕЛЕНИЯ АССИНСКИЙ СЕЛЬСОВЕТ</w:t>
      </w:r>
      <w:r w:rsidRPr="00E83B95">
        <w:rPr>
          <w:b/>
          <w:bCs/>
          <w:sz w:val="24"/>
          <w:szCs w:val="24"/>
        </w:rPr>
        <w:t xml:space="preserve"> МУНИЦИПАЛЬНОГО РАЙОНА БЕЛОРЕЦКИЙ РАЙОН РЕСПУБЛИКИ БАШКОРТОСТАН</w:t>
      </w:r>
    </w:p>
    <w:p w:rsidR="00EF5E41" w:rsidRPr="00E83B95" w:rsidRDefault="00EF5E41" w:rsidP="00EF5E41">
      <w:pPr>
        <w:spacing w:line="264" w:lineRule="atLeast"/>
        <w:jc w:val="both"/>
        <w:rPr>
          <w:color w:val="444444"/>
          <w:sz w:val="24"/>
          <w:szCs w:val="24"/>
        </w:rPr>
      </w:pPr>
    </w:p>
    <w:p w:rsidR="00EF5E41" w:rsidRPr="00E83B95" w:rsidRDefault="00EF5E41" w:rsidP="00EF5E41">
      <w:pPr>
        <w:ind w:firstLine="540"/>
        <w:jc w:val="both"/>
        <w:rPr>
          <w:sz w:val="24"/>
          <w:szCs w:val="24"/>
        </w:rPr>
      </w:pPr>
      <w:r w:rsidRPr="00E83B95">
        <w:rPr>
          <w:sz w:val="24"/>
          <w:szCs w:val="24"/>
        </w:rPr>
        <w:t>1) в Порядке оформления прав пользования</w:t>
      </w:r>
      <w:r w:rsidRPr="00427C93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427C93">
        <w:rPr>
          <w:rFonts w:cs="Times New Roman"/>
          <w:color w:val="000000" w:themeColor="text1"/>
          <w:sz w:val="24"/>
          <w:szCs w:val="26"/>
        </w:rPr>
        <w:t xml:space="preserve">сельского поселения </w:t>
      </w:r>
      <w:proofErr w:type="spellStart"/>
      <w:r w:rsidRPr="00427C93">
        <w:rPr>
          <w:rFonts w:cs="Times New Roman"/>
          <w:color w:val="000000" w:themeColor="text1"/>
          <w:sz w:val="24"/>
          <w:szCs w:val="26"/>
        </w:rPr>
        <w:t>Ассинский</w:t>
      </w:r>
      <w:proofErr w:type="spellEnd"/>
      <w:r w:rsidRPr="00427C93">
        <w:rPr>
          <w:rFonts w:cs="Times New Roman"/>
          <w:color w:val="000000" w:themeColor="text1"/>
          <w:sz w:val="24"/>
          <w:szCs w:val="26"/>
        </w:rPr>
        <w:t xml:space="preserve"> сельсовет</w:t>
      </w:r>
      <w:r w:rsidRPr="00427C93">
        <w:rPr>
          <w:sz w:val="22"/>
          <w:szCs w:val="24"/>
        </w:rPr>
        <w:t xml:space="preserve"> </w:t>
      </w:r>
      <w:r w:rsidRPr="00E83B95">
        <w:rPr>
          <w:sz w:val="24"/>
          <w:szCs w:val="24"/>
        </w:rPr>
        <w:t xml:space="preserve">муниципальным имуществом муниципального района </w:t>
      </w:r>
      <w:proofErr w:type="spellStart"/>
      <w:r w:rsidRPr="00E83B95">
        <w:rPr>
          <w:sz w:val="24"/>
          <w:szCs w:val="24"/>
        </w:rPr>
        <w:t>Белорецкий</w:t>
      </w:r>
      <w:proofErr w:type="spellEnd"/>
      <w:r w:rsidRPr="00E83B95">
        <w:rPr>
          <w:sz w:val="24"/>
          <w:szCs w:val="24"/>
        </w:rPr>
        <w:t xml:space="preserve"> район Республики Башкортостан, утвержденном указанным Решением:</w:t>
      </w:r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3B95">
        <w:rPr>
          <w:sz w:val="24"/>
          <w:szCs w:val="24"/>
        </w:rPr>
        <w:t xml:space="preserve">а) раздел 6 дополнить </w:t>
      </w:r>
      <w:hyperlink r:id="rId6" w:history="1">
        <w:r w:rsidRPr="00E83B95">
          <w:rPr>
            <w:sz w:val="24"/>
            <w:szCs w:val="24"/>
          </w:rPr>
          <w:t>пунктом 6.11</w:t>
        </w:r>
      </w:hyperlink>
      <w:r w:rsidRPr="00E83B95">
        <w:rPr>
          <w:sz w:val="24"/>
          <w:szCs w:val="24"/>
        </w:rPr>
        <w:t xml:space="preserve"> в следующей редакции:</w:t>
      </w:r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3B95">
        <w:rPr>
          <w:sz w:val="24"/>
          <w:szCs w:val="24"/>
        </w:rPr>
        <w:t>"6.11. При заключении с субъектами малого и среднего предпринимательства договоров аренды в отношении муниципального имущества</w:t>
      </w:r>
      <w:r w:rsidRPr="00165ADD">
        <w:rPr>
          <w:rFonts w:cs="Times New Roman"/>
          <w:color w:val="000000" w:themeColor="text1"/>
          <w:sz w:val="24"/>
          <w:szCs w:val="26"/>
        </w:rPr>
        <w:t xml:space="preserve"> </w:t>
      </w:r>
      <w:r w:rsidRPr="00427C93">
        <w:rPr>
          <w:rFonts w:cs="Times New Roman"/>
          <w:color w:val="000000" w:themeColor="text1"/>
          <w:sz w:val="24"/>
          <w:szCs w:val="26"/>
        </w:rPr>
        <w:t xml:space="preserve">сельского поселения </w:t>
      </w:r>
      <w:proofErr w:type="spellStart"/>
      <w:r w:rsidRPr="00427C93">
        <w:rPr>
          <w:rFonts w:cs="Times New Roman"/>
          <w:color w:val="000000" w:themeColor="text1"/>
          <w:sz w:val="24"/>
          <w:szCs w:val="26"/>
        </w:rPr>
        <w:t>Ассинский</w:t>
      </w:r>
      <w:proofErr w:type="spellEnd"/>
      <w:r w:rsidRPr="00427C93">
        <w:rPr>
          <w:rFonts w:cs="Times New Roman"/>
          <w:color w:val="000000" w:themeColor="text1"/>
          <w:sz w:val="24"/>
          <w:szCs w:val="26"/>
        </w:rPr>
        <w:t xml:space="preserve"> сельсовет</w:t>
      </w:r>
      <w:r w:rsidRPr="00427C93">
        <w:rPr>
          <w:sz w:val="22"/>
          <w:szCs w:val="24"/>
        </w:rPr>
        <w:t xml:space="preserve"> </w:t>
      </w:r>
      <w:r w:rsidRPr="00E83B95">
        <w:rPr>
          <w:sz w:val="24"/>
          <w:szCs w:val="24"/>
        </w:rPr>
        <w:t xml:space="preserve">муниципального района </w:t>
      </w:r>
      <w:proofErr w:type="spellStart"/>
      <w:r w:rsidRPr="00E83B95">
        <w:rPr>
          <w:sz w:val="24"/>
          <w:szCs w:val="24"/>
        </w:rPr>
        <w:t>Белорецкий</w:t>
      </w:r>
      <w:proofErr w:type="spellEnd"/>
      <w:r w:rsidRPr="00E83B95">
        <w:rPr>
          <w:sz w:val="24"/>
          <w:szCs w:val="24"/>
        </w:rPr>
        <w:t xml:space="preserve"> район Республики Башкортостан арендная плата вносится в следующем порядке:</w:t>
      </w:r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3B95">
        <w:rPr>
          <w:sz w:val="24"/>
          <w:szCs w:val="24"/>
        </w:rPr>
        <w:t>в первый год аренды - 40 процентов от размера арендной платы (</w:t>
      </w:r>
      <w:proofErr w:type="spellStart"/>
      <w:r w:rsidRPr="00E83B95">
        <w:rPr>
          <w:sz w:val="24"/>
          <w:szCs w:val="24"/>
        </w:rPr>
        <w:t>Кн</w:t>
      </w:r>
      <w:proofErr w:type="spellEnd"/>
      <w:r w:rsidRPr="00E83B95">
        <w:rPr>
          <w:sz w:val="24"/>
          <w:szCs w:val="24"/>
        </w:rPr>
        <w:t xml:space="preserve"> = 0,4);</w:t>
      </w:r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3B95">
        <w:rPr>
          <w:sz w:val="24"/>
          <w:szCs w:val="24"/>
        </w:rPr>
        <w:t>во второй год аренды - 60 процентов от размера арендной платы (</w:t>
      </w:r>
      <w:proofErr w:type="spellStart"/>
      <w:r w:rsidRPr="00E83B95">
        <w:rPr>
          <w:sz w:val="24"/>
          <w:szCs w:val="24"/>
        </w:rPr>
        <w:t>Кн</w:t>
      </w:r>
      <w:proofErr w:type="spellEnd"/>
      <w:r w:rsidRPr="00E83B95">
        <w:rPr>
          <w:sz w:val="24"/>
          <w:szCs w:val="24"/>
        </w:rPr>
        <w:t xml:space="preserve"> = 0,6);</w:t>
      </w:r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3B95">
        <w:rPr>
          <w:sz w:val="24"/>
          <w:szCs w:val="24"/>
        </w:rPr>
        <w:t>в третий год аренды - 80 процентов от размера арендной платы (</w:t>
      </w:r>
      <w:proofErr w:type="spellStart"/>
      <w:r w:rsidRPr="00E83B95">
        <w:rPr>
          <w:sz w:val="24"/>
          <w:szCs w:val="24"/>
        </w:rPr>
        <w:t>Кн</w:t>
      </w:r>
      <w:proofErr w:type="spellEnd"/>
      <w:r w:rsidRPr="00E83B95">
        <w:rPr>
          <w:sz w:val="24"/>
          <w:szCs w:val="24"/>
        </w:rPr>
        <w:t xml:space="preserve"> = 0,8);</w:t>
      </w:r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3B95">
        <w:rPr>
          <w:sz w:val="24"/>
          <w:szCs w:val="24"/>
        </w:rPr>
        <w:t>в четвертый год аренды и далее - 100 процентов от размера арендной платы (</w:t>
      </w:r>
      <w:proofErr w:type="spellStart"/>
      <w:r w:rsidRPr="00E83B95">
        <w:rPr>
          <w:sz w:val="24"/>
          <w:szCs w:val="24"/>
        </w:rPr>
        <w:t>Кн</w:t>
      </w:r>
      <w:proofErr w:type="spellEnd"/>
      <w:r w:rsidRPr="00E83B95">
        <w:rPr>
          <w:sz w:val="24"/>
          <w:szCs w:val="24"/>
        </w:rPr>
        <w:t xml:space="preserve"> = 1).</w:t>
      </w:r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3B95">
        <w:rPr>
          <w:sz w:val="24"/>
          <w:szCs w:val="24"/>
        </w:rPr>
        <w:t>Во всех иных случаях</w:t>
      </w:r>
      <w:proofErr w:type="gramStart"/>
      <w:r w:rsidRPr="00E83B95">
        <w:rPr>
          <w:sz w:val="24"/>
          <w:szCs w:val="24"/>
        </w:rPr>
        <w:t xml:space="preserve"> </w:t>
      </w:r>
      <w:proofErr w:type="spellStart"/>
      <w:r w:rsidRPr="00E83B95">
        <w:rPr>
          <w:sz w:val="24"/>
          <w:szCs w:val="24"/>
        </w:rPr>
        <w:t>К</w:t>
      </w:r>
      <w:proofErr w:type="gramEnd"/>
      <w:r w:rsidRPr="00E83B95">
        <w:rPr>
          <w:sz w:val="24"/>
          <w:szCs w:val="24"/>
        </w:rPr>
        <w:t>н</w:t>
      </w:r>
      <w:proofErr w:type="spellEnd"/>
      <w:r w:rsidRPr="00E83B95">
        <w:rPr>
          <w:sz w:val="24"/>
          <w:szCs w:val="24"/>
        </w:rPr>
        <w:t xml:space="preserve"> = 1.";</w:t>
      </w:r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83B95">
        <w:rPr>
          <w:sz w:val="24"/>
          <w:szCs w:val="24"/>
        </w:rPr>
        <w:t xml:space="preserve">) в </w:t>
      </w:r>
      <w:hyperlink r:id="rId7" w:history="1">
        <w:r w:rsidRPr="00E83B95">
          <w:rPr>
            <w:sz w:val="24"/>
            <w:szCs w:val="24"/>
          </w:rPr>
          <w:t>Методике</w:t>
        </w:r>
      </w:hyperlink>
      <w:r w:rsidRPr="00E83B95">
        <w:rPr>
          <w:sz w:val="24"/>
          <w:szCs w:val="24"/>
        </w:rPr>
        <w:t xml:space="preserve"> определения годовой арендной платы за пользование муниципальным имуществом </w:t>
      </w:r>
      <w:r w:rsidRPr="00427C93">
        <w:rPr>
          <w:rFonts w:cs="Times New Roman"/>
          <w:color w:val="000000" w:themeColor="text1"/>
          <w:sz w:val="24"/>
          <w:szCs w:val="26"/>
        </w:rPr>
        <w:t xml:space="preserve">сельского поселения </w:t>
      </w:r>
      <w:proofErr w:type="spellStart"/>
      <w:r w:rsidRPr="00427C93">
        <w:rPr>
          <w:rFonts w:cs="Times New Roman"/>
          <w:color w:val="000000" w:themeColor="text1"/>
          <w:sz w:val="24"/>
          <w:szCs w:val="26"/>
        </w:rPr>
        <w:t>Ассинский</w:t>
      </w:r>
      <w:proofErr w:type="spellEnd"/>
      <w:r w:rsidRPr="00427C93">
        <w:rPr>
          <w:rFonts w:cs="Times New Roman"/>
          <w:color w:val="000000" w:themeColor="text1"/>
          <w:sz w:val="24"/>
          <w:szCs w:val="26"/>
        </w:rPr>
        <w:t xml:space="preserve"> сельсовет</w:t>
      </w:r>
      <w:r w:rsidRPr="00427C93">
        <w:rPr>
          <w:sz w:val="22"/>
          <w:szCs w:val="24"/>
        </w:rPr>
        <w:t xml:space="preserve"> </w:t>
      </w:r>
      <w:r w:rsidRPr="00E83B95">
        <w:rPr>
          <w:sz w:val="24"/>
          <w:szCs w:val="24"/>
        </w:rPr>
        <w:t xml:space="preserve">муниципального района </w:t>
      </w:r>
      <w:proofErr w:type="spellStart"/>
      <w:r w:rsidRPr="00E83B95">
        <w:rPr>
          <w:sz w:val="24"/>
          <w:szCs w:val="24"/>
        </w:rPr>
        <w:t>Белорецкий</w:t>
      </w:r>
      <w:proofErr w:type="spellEnd"/>
      <w:r w:rsidRPr="00E83B95">
        <w:rPr>
          <w:sz w:val="24"/>
          <w:szCs w:val="24"/>
        </w:rPr>
        <w:t xml:space="preserve"> район Республики Башкортостан, утвержденной указанным Решением:</w:t>
      </w:r>
    </w:p>
    <w:p w:rsidR="00EF5E41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3B95">
        <w:rPr>
          <w:sz w:val="24"/>
          <w:szCs w:val="24"/>
        </w:rPr>
        <w:t>а) в пункте 2.1.</w:t>
      </w:r>
      <w:r>
        <w:rPr>
          <w:sz w:val="24"/>
          <w:szCs w:val="24"/>
        </w:rPr>
        <w:t>:</w:t>
      </w:r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8" w:history="1">
        <w:r w:rsidRPr="00E83B95">
          <w:rPr>
            <w:sz w:val="24"/>
            <w:szCs w:val="24"/>
          </w:rPr>
          <w:t>абзац второй</w:t>
        </w:r>
      </w:hyperlink>
      <w:r w:rsidRPr="00E83B95">
        <w:rPr>
          <w:sz w:val="24"/>
          <w:szCs w:val="24"/>
        </w:rPr>
        <w:t xml:space="preserve"> после выражения "(1 + </w:t>
      </w:r>
      <w:proofErr w:type="spellStart"/>
      <w:r w:rsidRPr="00E83B95">
        <w:rPr>
          <w:sz w:val="24"/>
          <w:szCs w:val="24"/>
        </w:rPr>
        <w:t>Кндс</w:t>
      </w:r>
      <w:proofErr w:type="spellEnd"/>
      <w:r w:rsidRPr="00E83B95">
        <w:rPr>
          <w:sz w:val="24"/>
          <w:szCs w:val="24"/>
        </w:rPr>
        <w:t>)" дополнить выражением "</w:t>
      </w:r>
      <w:proofErr w:type="spellStart"/>
      <w:r w:rsidRPr="00E83B95">
        <w:rPr>
          <w:sz w:val="24"/>
          <w:szCs w:val="24"/>
        </w:rPr>
        <w:t>x</w:t>
      </w:r>
      <w:proofErr w:type="spellEnd"/>
      <w:proofErr w:type="gramStart"/>
      <w:r w:rsidRPr="00E83B95">
        <w:rPr>
          <w:sz w:val="24"/>
          <w:szCs w:val="24"/>
        </w:rPr>
        <w:t xml:space="preserve"> </w:t>
      </w:r>
      <w:proofErr w:type="spellStart"/>
      <w:r w:rsidRPr="00E83B95">
        <w:rPr>
          <w:sz w:val="24"/>
          <w:szCs w:val="24"/>
        </w:rPr>
        <w:t>К</w:t>
      </w:r>
      <w:proofErr w:type="gramEnd"/>
      <w:r w:rsidRPr="00E83B95">
        <w:rPr>
          <w:sz w:val="24"/>
          <w:szCs w:val="24"/>
        </w:rPr>
        <w:t>н</w:t>
      </w:r>
      <w:proofErr w:type="spellEnd"/>
      <w:r w:rsidRPr="00E83B95">
        <w:rPr>
          <w:sz w:val="24"/>
          <w:szCs w:val="24"/>
        </w:rPr>
        <w:t>";</w:t>
      </w:r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3B95">
        <w:rPr>
          <w:sz w:val="24"/>
          <w:szCs w:val="24"/>
        </w:rPr>
        <w:t xml:space="preserve"> </w:t>
      </w:r>
      <w:hyperlink r:id="rId9" w:history="1">
        <w:r w:rsidRPr="00E83B95">
          <w:rPr>
            <w:sz w:val="24"/>
            <w:szCs w:val="24"/>
          </w:rPr>
          <w:t>дополнить</w:t>
        </w:r>
      </w:hyperlink>
      <w:r w:rsidRPr="00E83B95">
        <w:rPr>
          <w:sz w:val="24"/>
          <w:szCs w:val="24"/>
        </w:rPr>
        <w:t xml:space="preserve"> абзацем следующего содержания:</w:t>
      </w:r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3B95">
        <w:rPr>
          <w:sz w:val="24"/>
          <w:szCs w:val="24"/>
        </w:rPr>
        <w:t>"</w:t>
      </w:r>
      <w:proofErr w:type="spellStart"/>
      <w:r w:rsidRPr="00E83B95">
        <w:rPr>
          <w:sz w:val="24"/>
          <w:szCs w:val="24"/>
        </w:rPr>
        <w:t>Кн</w:t>
      </w:r>
      <w:proofErr w:type="spellEnd"/>
      <w:r w:rsidRPr="00E83B95">
        <w:rPr>
          <w:sz w:val="24"/>
          <w:szCs w:val="24"/>
        </w:rPr>
        <w:t xml:space="preserve"> - нормирующий коэффициент</w:t>
      </w:r>
      <w:proofErr w:type="gramStart"/>
      <w:r w:rsidRPr="00E83B95">
        <w:rPr>
          <w:sz w:val="24"/>
          <w:szCs w:val="24"/>
        </w:rPr>
        <w:t>.";</w:t>
      </w:r>
      <w:proofErr w:type="gramEnd"/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E83B95">
        <w:rPr>
          <w:sz w:val="24"/>
          <w:szCs w:val="24"/>
        </w:rPr>
        <w:t xml:space="preserve">) в </w:t>
      </w:r>
      <w:hyperlink r:id="rId10" w:history="1">
        <w:r w:rsidRPr="00E83B95">
          <w:rPr>
            <w:sz w:val="24"/>
            <w:szCs w:val="24"/>
          </w:rPr>
          <w:t>пункте 3.1</w:t>
        </w:r>
      </w:hyperlink>
      <w:r w:rsidRPr="00E83B95">
        <w:rPr>
          <w:sz w:val="24"/>
          <w:szCs w:val="24"/>
        </w:rPr>
        <w:t>:</w:t>
      </w:r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1" w:history="1">
        <w:r w:rsidRPr="00E83B95">
          <w:rPr>
            <w:sz w:val="24"/>
            <w:szCs w:val="24"/>
          </w:rPr>
          <w:t>абзац второй</w:t>
        </w:r>
      </w:hyperlink>
      <w:r w:rsidRPr="00E83B95">
        <w:rPr>
          <w:sz w:val="24"/>
          <w:szCs w:val="24"/>
        </w:rPr>
        <w:t xml:space="preserve"> после выражения "(1 + </w:t>
      </w:r>
      <w:proofErr w:type="spellStart"/>
      <w:r w:rsidRPr="00E83B95">
        <w:rPr>
          <w:sz w:val="24"/>
          <w:szCs w:val="24"/>
        </w:rPr>
        <w:t>Кндс</w:t>
      </w:r>
      <w:proofErr w:type="spellEnd"/>
      <w:r w:rsidRPr="00E83B95">
        <w:rPr>
          <w:sz w:val="24"/>
          <w:szCs w:val="24"/>
        </w:rPr>
        <w:t>)" дополнить выражением "</w:t>
      </w:r>
      <w:proofErr w:type="spellStart"/>
      <w:r w:rsidRPr="00E83B95">
        <w:rPr>
          <w:sz w:val="24"/>
          <w:szCs w:val="24"/>
        </w:rPr>
        <w:t>x</w:t>
      </w:r>
      <w:proofErr w:type="spellEnd"/>
      <w:proofErr w:type="gramStart"/>
      <w:r w:rsidRPr="00E83B95">
        <w:rPr>
          <w:sz w:val="24"/>
          <w:szCs w:val="24"/>
        </w:rPr>
        <w:t xml:space="preserve"> </w:t>
      </w:r>
      <w:proofErr w:type="spellStart"/>
      <w:r w:rsidRPr="00E83B95">
        <w:rPr>
          <w:sz w:val="24"/>
          <w:szCs w:val="24"/>
        </w:rPr>
        <w:t>К</w:t>
      </w:r>
      <w:proofErr w:type="gramEnd"/>
      <w:r w:rsidRPr="00E83B95">
        <w:rPr>
          <w:sz w:val="24"/>
          <w:szCs w:val="24"/>
        </w:rPr>
        <w:t>н</w:t>
      </w:r>
      <w:proofErr w:type="spellEnd"/>
      <w:r w:rsidRPr="00E83B95">
        <w:rPr>
          <w:sz w:val="24"/>
          <w:szCs w:val="24"/>
        </w:rPr>
        <w:t>";</w:t>
      </w:r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2" w:history="1">
        <w:r w:rsidRPr="00E83B95">
          <w:rPr>
            <w:sz w:val="24"/>
            <w:szCs w:val="24"/>
          </w:rPr>
          <w:t>дополнить</w:t>
        </w:r>
      </w:hyperlink>
      <w:r w:rsidRPr="00E83B95">
        <w:rPr>
          <w:sz w:val="24"/>
          <w:szCs w:val="24"/>
        </w:rPr>
        <w:t xml:space="preserve"> абзацем следующего содержания:</w:t>
      </w:r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3B95">
        <w:rPr>
          <w:sz w:val="24"/>
          <w:szCs w:val="24"/>
        </w:rPr>
        <w:t>"</w:t>
      </w:r>
      <w:proofErr w:type="spellStart"/>
      <w:r w:rsidRPr="00E83B95">
        <w:rPr>
          <w:sz w:val="24"/>
          <w:szCs w:val="24"/>
        </w:rPr>
        <w:t>Кн</w:t>
      </w:r>
      <w:proofErr w:type="spellEnd"/>
      <w:r w:rsidRPr="00E83B95">
        <w:rPr>
          <w:sz w:val="24"/>
          <w:szCs w:val="24"/>
        </w:rPr>
        <w:t xml:space="preserve"> - нормирующий коэффициент</w:t>
      </w:r>
      <w:proofErr w:type="gramStart"/>
      <w:r w:rsidRPr="00E83B95">
        <w:rPr>
          <w:sz w:val="24"/>
          <w:szCs w:val="24"/>
        </w:rPr>
        <w:t>.";</w:t>
      </w:r>
      <w:proofErr w:type="gramEnd"/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83B95">
        <w:rPr>
          <w:sz w:val="24"/>
          <w:szCs w:val="24"/>
        </w:rPr>
        <w:t xml:space="preserve">) в </w:t>
      </w:r>
      <w:hyperlink r:id="rId13" w:history="1">
        <w:r w:rsidRPr="00E83B95">
          <w:rPr>
            <w:sz w:val="24"/>
            <w:szCs w:val="24"/>
          </w:rPr>
          <w:t>пункте 4.1</w:t>
        </w:r>
      </w:hyperlink>
      <w:r w:rsidRPr="00E83B95">
        <w:rPr>
          <w:sz w:val="24"/>
          <w:szCs w:val="24"/>
        </w:rPr>
        <w:t>:</w:t>
      </w:r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4" w:history="1">
        <w:r w:rsidRPr="00E83B95">
          <w:rPr>
            <w:sz w:val="24"/>
            <w:szCs w:val="24"/>
          </w:rPr>
          <w:t>абзац второй</w:t>
        </w:r>
      </w:hyperlink>
      <w:r w:rsidRPr="00E83B95">
        <w:rPr>
          <w:sz w:val="24"/>
          <w:szCs w:val="24"/>
        </w:rPr>
        <w:t xml:space="preserve"> после выражения "(1 + </w:t>
      </w:r>
      <w:proofErr w:type="spellStart"/>
      <w:r w:rsidRPr="00E83B95">
        <w:rPr>
          <w:sz w:val="24"/>
          <w:szCs w:val="24"/>
        </w:rPr>
        <w:t>Кндс</w:t>
      </w:r>
      <w:proofErr w:type="spellEnd"/>
      <w:r w:rsidRPr="00E83B95">
        <w:rPr>
          <w:sz w:val="24"/>
          <w:szCs w:val="24"/>
        </w:rPr>
        <w:t>)" дополнить выражением "</w:t>
      </w:r>
      <w:proofErr w:type="spellStart"/>
      <w:r w:rsidRPr="00E83B95">
        <w:rPr>
          <w:sz w:val="24"/>
          <w:szCs w:val="24"/>
        </w:rPr>
        <w:t>x</w:t>
      </w:r>
      <w:proofErr w:type="spellEnd"/>
      <w:proofErr w:type="gramStart"/>
      <w:r w:rsidRPr="00E83B95">
        <w:rPr>
          <w:sz w:val="24"/>
          <w:szCs w:val="24"/>
        </w:rPr>
        <w:t xml:space="preserve"> </w:t>
      </w:r>
      <w:proofErr w:type="spellStart"/>
      <w:r w:rsidRPr="00E83B95">
        <w:rPr>
          <w:sz w:val="24"/>
          <w:szCs w:val="24"/>
        </w:rPr>
        <w:t>К</w:t>
      </w:r>
      <w:proofErr w:type="gramEnd"/>
      <w:r w:rsidRPr="00E83B95">
        <w:rPr>
          <w:sz w:val="24"/>
          <w:szCs w:val="24"/>
        </w:rPr>
        <w:t>н</w:t>
      </w:r>
      <w:proofErr w:type="spellEnd"/>
      <w:r w:rsidRPr="00E83B95">
        <w:rPr>
          <w:sz w:val="24"/>
          <w:szCs w:val="24"/>
        </w:rPr>
        <w:t>";</w:t>
      </w:r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5" w:history="1">
        <w:r w:rsidRPr="00E83B95">
          <w:rPr>
            <w:sz w:val="24"/>
            <w:szCs w:val="24"/>
          </w:rPr>
          <w:t>дополнить</w:t>
        </w:r>
      </w:hyperlink>
      <w:r w:rsidRPr="00E83B95">
        <w:rPr>
          <w:sz w:val="24"/>
          <w:szCs w:val="24"/>
        </w:rPr>
        <w:t xml:space="preserve"> абзацем следующего содержания:</w:t>
      </w:r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3B95">
        <w:rPr>
          <w:sz w:val="24"/>
          <w:szCs w:val="24"/>
        </w:rPr>
        <w:t>"</w:t>
      </w:r>
      <w:proofErr w:type="spellStart"/>
      <w:r w:rsidRPr="00E83B95">
        <w:rPr>
          <w:sz w:val="24"/>
          <w:szCs w:val="24"/>
        </w:rPr>
        <w:t>Кн</w:t>
      </w:r>
      <w:proofErr w:type="spellEnd"/>
      <w:r w:rsidRPr="00E83B95">
        <w:rPr>
          <w:sz w:val="24"/>
          <w:szCs w:val="24"/>
        </w:rPr>
        <w:t xml:space="preserve"> - нормирующий коэффициент</w:t>
      </w:r>
      <w:proofErr w:type="gramStart"/>
      <w:r w:rsidRPr="00E83B95">
        <w:rPr>
          <w:sz w:val="24"/>
          <w:szCs w:val="24"/>
        </w:rPr>
        <w:t>.";</w:t>
      </w:r>
      <w:proofErr w:type="gramEnd"/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E83B95">
        <w:rPr>
          <w:sz w:val="24"/>
          <w:szCs w:val="24"/>
        </w:rPr>
        <w:t xml:space="preserve">) в </w:t>
      </w:r>
      <w:hyperlink r:id="rId16" w:history="1">
        <w:r w:rsidRPr="00E83B95">
          <w:rPr>
            <w:sz w:val="24"/>
            <w:szCs w:val="24"/>
          </w:rPr>
          <w:t>пункте 5.1</w:t>
        </w:r>
      </w:hyperlink>
      <w:r w:rsidRPr="00E83B95">
        <w:rPr>
          <w:sz w:val="24"/>
          <w:szCs w:val="24"/>
        </w:rPr>
        <w:t>:</w:t>
      </w:r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7" w:history="1">
        <w:r w:rsidRPr="00E83B95">
          <w:rPr>
            <w:sz w:val="24"/>
            <w:szCs w:val="24"/>
          </w:rPr>
          <w:t>абзац второй</w:t>
        </w:r>
      </w:hyperlink>
      <w:r w:rsidRPr="00E83B95">
        <w:rPr>
          <w:sz w:val="24"/>
          <w:szCs w:val="24"/>
        </w:rPr>
        <w:t xml:space="preserve"> после выражения "(1 + </w:t>
      </w:r>
      <w:proofErr w:type="spellStart"/>
      <w:r w:rsidRPr="00E83B95">
        <w:rPr>
          <w:sz w:val="24"/>
          <w:szCs w:val="24"/>
        </w:rPr>
        <w:t>Кндс</w:t>
      </w:r>
      <w:proofErr w:type="spellEnd"/>
      <w:r w:rsidRPr="00E83B95">
        <w:rPr>
          <w:sz w:val="24"/>
          <w:szCs w:val="24"/>
        </w:rPr>
        <w:t>)" дополнить выражением "</w:t>
      </w:r>
      <w:proofErr w:type="spellStart"/>
      <w:r w:rsidRPr="00E83B95">
        <w:rPr>
          <w:sz w:val="24"/>
          <w:szCs w:val="24"/>
        </w:rPr>
        <w:t>x</w:t>
      </w:r>
      <w:proofErr w:type="spellEnd"/>
      <w:proofErr w:type="gramStart"/>
      <w:r w:rsidRPr="00E83B95">
        <w:rPr>
          <w:sz w:val="24"/>
          <w:szCs w:val="24"/>
        </w:rPr>
        <w:t xml:space="preserve"> </w:t>
      </w:r>
      <w:proofErr w:type="spellStart"/>
      <w:r w:rsidRPr="00E83B95">
        <w:rPr>
          <w:sz w:val="24"/>
          <w:szCs w:val="24"/>
        </w:rPr>
        <w:t>К</w:t>
      </w:r>
      <w:proofErr w:type="gramEnd"/>
      <w:r w:rsidRPr="00E83B95">
        <w:rPr>
          <w:sz w:val="24"/>
          <w:szCs w:val="24"/>
        </w:rPr>
        <w:t>н</w:t>
      </w:r>
      <w:proofErr w:type="spellEnd"/>
      <w:r w:rsidRPr="00E83B95">
        <w:rPr>
          <w:sz w:val="24"/>
          <w:szCs w:val="24"/>
        </w:rPr>
        <w:t>";</w:t>
      </w:r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8" w:history="1">
        <w:r w:rsidRPr="00E83B95">
          <w:rPr>
            <w:sz w:val="24"/>
            <w:szCs w:val="24"/>
          </w:rPr>
          <w:t>подпункт "в"</w:t>
        </w:r>
      </w:hyperlink>
      <w:r w:rsidRPr="00E83B95">
        <w:rPr>
          <w:sz w:val="24"/>
          <w:szCs w:val="24"/>
        </w:rPr>
        <w:t xml:space="preserve"> дополнить абзацами следующего содержания:</w:t>
      </w:r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3B95">
        <w:rPr>
          <w:sz w:val="24"/>
          <w:szCs w:val="24"/>
        </w:rPr>
        <w:t>"</w:t>
      </w:r>
      <w:proofErr w:type="spellStart"/>
      <w:r w:rsidRPr="00E83B95">
        <w:rPr>
          <w:sz w:val="24"/>
          <w:szCs w:val="24"/>
        </w:rPr>
        <w:t>Кндс</w:t>
      </w:r>
      <w:proofErr w:type="spellEnd"/>
      <w:r w:rsidRPr="00E83B95">
        <w:rPr>
          <w:sz w:val="24"/>
          <w:szCs w:val="24"/>
        </w:rPr>
        <w:t xml:space="preserve"> - коэффициент, учитывающий налог на добавленную стоимость;</w:t>
      </w:r>
    </w:p>
    <w:p w:rsidR="00EF5E41" w:rsidRPr="00E83B95" w:rsidRDefault="00EF5E41" w:rsidP="00EF5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E83B95">
        <w:rPr>
          <w:sz w:val="24"/>
          <w:szCs w:val="24"/>
        </w:rPr>
        <w:t>Кн</w:t>
      </w:r>
      <w:proofErr w:type="spellEnd"/>
      <w:r w:rsidRPr="00E83B95">
        <w:rPr>
          <w:sz w:val="24"/>
          <w:szCs w:val="24"/>
        </w:rPr>
        <w:t xml:space="preserve"> - нормирующий коэффициент</w:t>
      </w:r>
      <w:proofErr w:type="gramStart"/>
      <w:r w:rsidRPr="00E83B95">
        <w:rPr>
          <w:sz w:val="24"/>
          <w:szCs w:val="24"/>
        </w:rPr>
        <w:t>.".</w:t>
      </w:r>
      <w:proofErr w:type="gramEnd"/>
    </w:p>
    <w:p w:rsidR="00EF5E41" w:rsidRPr="00894AB9" w:rsidRDefault="00EF5E41" w:rsidP="00EF5E41">
      <w:pPr>
        <w:autoSpaceDE w:val="0"/>
        <w:autoSpaceDN w:val="0"/>
        <w:adjustRightInd w:val="0"/>
        <w:ind w:firstLine="540"/>
        <w:jc w:val="both"/>
      </w:pPr>
    </w:p>
    <w:p w:rsidR="00833951" w:rsidRDefault="00833951"/>
    <w:sectPr w:rsidR="00833951" w:rsidSect="00DA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E41"/>
    <w:rsid w:val="00164C01"/>
    <w:rsid w:val="002959E3"/>
    <w:rsid w:val="003A77A7"/>
    <w:rsid w:val="004D1AFA"/>
    <w:rsid w:val="004E0D84"/>
    <w:rsid w:val="00542497"/>
    <w:rsid w:val="00653B7C"/>
    <w:rsid w:val="00833951"/>
    <w:rsid w:val="00DA10CB"/>
    <w:rsid w:val="00DF59BD"/>
    <w:rsid w:val="00ED02F8"/>
    <w:rsid w:val="00EF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41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F5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EF5E41"/>
    <w:rPr>
      <w:rFonts w:asciiTheme="majorHAnsi" w:eastAsiaTheme="majorEastAsia" w:hAnsiTheme="majorHAnsi" w:cstheme="majorBidi"/>
      <w:b/>
      <w:bCs/>
      <w:color w:val="4F81BD" w:themeColor="accent1"/>
      <w:sz w:val="30"/>
      <w:szCs w:val="20"/>
      <w:lang w:eastAsia="ru-RU"/>
    </w:rPr>
  </w:style>
  <w:style w:type="paragraph" w:styleId="31">
    <w:name w:val="Body Text Indent 3"/>
    <w:basedOn w:val="a"/>
    <w:link w:val="32"/>
    <w:rsid w:val="00EF5E41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5E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F5E4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E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DB8C359FCF834E2BD7FE79898294BB8F3DE5C8E48CEDBB18DA6122C590FA23E71D97FCEA6C6214EAAF23BY52DK" TargetMode="External"/><Relationship Id="rId13" Type="http://schemas.openxmlformats.org/officeDocument/2006/relationships/hyperlink" Target="consultantplus://offline/ref=E23DB8C359FCF834E2BD7FE79898294BB8F3DE5C8E48CEDBB18DA6122C590FA23E71D97FCEA6C6214EAAF53DY52BK" TargetMode="External"/><Relationship Id="rId18" Type="http://schemas.openxmlformats.org/officeDocument/2006/relationships/hyperlink" Target="consultantplus://offline/ref=E23DB8C359FCF834E2BD7FE79898294BB8F3DE5C8E48CEDBB18DA6122C590FA23E71D97FCEA6C6214EAAF43FY52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3DB8C359FCF834E2BD7FE79898294BB8F3DE5C8E48CEDBB18DA6122C590FA23E71D97FCEA6C6214EAAF23CY52EK" TargetMode="External"/><Relationship Id="rId12" Type="http://schemas.openxmlformats.org/officeDocument/2006/relationships/hyperlink" Target="consultantplus://offline/ref=E23DB8C359FCF834E2BD7FE79898294BB8F3DE5C8E48CEDBB18DA6122C590FA23E71D97FCEA6C6214EAAF339Y520K" TargetMode="External"/><Relationship Id="rId17" Type="http://schemas.openxmlformats.org/officeDocument/2006/relationships/hyperlink" Target="consultantplus://offline/ref=E23DB8C359FCF834E2BD7FE79898294BB8F3DE5C8E48CEDBB18DA6122C590FA23E71D97FCEA6C6214EAAF538Y52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3DB8C359FCF834E2BD7FE79898294BB8F3DE5C8E48CEDBB18DA6122C590FA23E71D97FCEA6C6214EAAF336Y52B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DB8C359FCF834E2BD7FE79898294BB8F3DE5C8E48CEDBB18DA6122C590FA23E71D97FCEA6C6214EAAF63CY528K" TargetMode="External"/><Relationship Id="rId11" Type="http://schemas.openxmlformats.org/officeDocument/2006/relationships/hyperlink" Target="consultantplus://offline/ref=E23DB8C359FCF834E2BD7FE79898294BB8F3DE5C8E48CEDBB18DA6122C590FA23E71D97FCEA6C6214EAAF338Y529K" TargetMode="External"/><Relationship Id="rId5" Type="http://schemas.openxmlformats.org/officeDocument/2006/relationships/hyperlink" Target="http://&#1089;&#1087;-&#1072;&#1089;&#1089;&#1099;.&#1088;&#1092;" TargetMode="External"/><Relationship Id="rId15" Type="http://schemas.openxmlformats.org/officeDocument/2006/relationships/hyperlink" Target="consultantplus://offline/ref=E23DB8C359FCF834E2BD7FE79898294BB8F3DE5C8E48CEDBB18DA6122C590FA23E71D97FCEA6C6214EAAF53DY52BK" TargetMode="External"/><Relationship Id="rId10" Type="http://schemas.openxmlformats.org/officeDocument/2006/relationships/hyperlink" Target="consultantplus://offline/ref=E23DB8C359FCF834E2BD7FE79898294BB8F3DE5C8E48CEDBB18DA6122C590FA23E71D97FCEA6C6214EAAF339Y520K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23DB8C359FCF834E2BD7FE79898294BB8F3DE5C8E48CEDBB18DA6122C590FA23E71D97FCEA6C6214EAAF23BY52AK" TargetMode="External"/><Relationship Id="rId14" Type="http://schemas.openxmlformats.org/officeDocument/2006/relationships/hyperlink" Target="consultantplus://offline/ref=E23DB8C359FCF834E2BD7FE79898294BB8F3DE5C8E48CEDBB18DA6122C590FA23E71D97FCEA6C6214EAAF337Y52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2020-12-21T11:58:00Z</dcterms:created>
  <dcterms:modified xsi:type="dcterms:W3CDTF">2020-12-21T11:59:00Z</dcterms:modified>
</cp:coreProperties>
</file>