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871C4B" w:rsidRPr="00871C4B" w:rsidTr="00AF4452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71C4B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71C4B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71C4B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71C4B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B9E4FD7" wp14:editId="2369B5BC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871C4B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71C4B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871C4B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871C4B" w:rsidRPr="00871C4B" w:rsidRDefault="00871C4B" w:rsidP="00871C4B">
      <w:pPr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 xml:space="preserve"> </w:t>
      </w:r>
      <w:r w:rsidRPr="00871C4B">
        <w:rPr>
          <w:rFonts w:eastAsia="Times New Roman" w:cs="Times New Roman"/>
          <w:b/>
          <w:sz w:val="28"/>
          <w:szCs w:val="28"/>
        </w:rPr>
        <w:t xml:space="preserve">        </w:t>
      </w:r>
      <w:r w:rsidRPr="00871C4B">
        <w:rPr>
          <w:rFonts w:eastAsia="Times New Roman" w:cs="Times New Roman"/>
          <w:sz w:val="28"/>
          <w:szCs w:val="28"/>
        </w:rPr>
        <w:t xml:space="preserve">ҠАРАР                             </w:t>
      </w:r>
      <w:r w:rsidRPr="00871C4B">
        <w:rPr>
          <w:rFonts w:eastAsia="Times New Roman" w:cs="Times New Roman"/>
          <w:b/>
          <w:sz w:val="28"/>
          <w:szCs w:val="28"/>
        </w:rPr>
        <w:t xml:space="preserve">           </w:t>
      </w:r>
      <w:r w:rsidRPr="00871C4B">
        <w:rPr>
          <w:rFonts w:eastAsia="Times New Roman" w:cs="Times New Roman"/>
          <w:sz w:val="28"/>
          <w:szCs w:val="28"/>
        </w:rPr>
        <w:t xml:space="preserve">                                       РЕШЕНИЕ </w:t>
      </w:r>
      <w:r w:rsidRPr="00871C4B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871C4B" w:rsidRPr="00871C4B" w:rsidRDefault="00871C4B" w:rsidP="00871C4B">
      <w:pPr>
        <w:rPr>
          <w:rFonts w:ascii="Newton" w:eastAsia="Times New Roman" w:hAnsi="Newton" w:cs="Newton"/>
          <w:b/>
          <w:sz w:val="28"/>
          <w:szCs w:val="28"/>
        </w:rPr>
      </w:pPr>
    </w:p>
    <w:p w:rsidR="00871C4B" w:rsidRPr="00871C4B" w:rsidRDefault="00871C4B" w:rsidP="00871C4B">
      <w:pPr>
        <w:spacing w:after="120"/>
        <w:rPr>
          <w:rFonts w:eastAsia="Times New Roman" w:cs="Times New Roman"/>
          <w:sz w:val="26"/>
          <w:szCs w:val="26"/>
        </w:rPr>
      </w:pPr>
      <w:r w:rsidRPr="00871C4B">
        <w:rPr>
          <w:rFonts w:eastAsia="Times New Roman" w:cs="Times New Roman"/>
          <w:sz w:val="26"/>
          <w:szCs w:val="26"/>
        </w:rPr>
        <w:t xml:space="preserve">         «14»  май  2020  й.                            №176                    «14» мая  2020 г.</w:t>
      </w:r>
    </w:p>
    <w:p w:rsidR="00871C4B" w:rsidRPr="00871C4B" w:rsidRDefault="00871C4B" w:rsidP="00871C4B">
      <w:pPr>
        <w:jc w:val="center"/>
        <w:rPr>
          <w:rFonts w:eastAsia="Times New Roman" w:cs="Times New Roman"/>
          <w:sz w:val="24"/>
          <w:szCs w:val="24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8"/>
          <w:szCs w:val="28"/>
        </w:rPr>
      </w:pPr>
      <w:r w:rsidRPr="00871C4B">
        <w:rPr>
          <w:rFonts w:eastAsia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871C4B">
        <w:rPr>
          <w:rFonts w:eastAsia="Times New Roman" w:cs="Times New Roman"/>
          <w:b/>
          <w:sz w:val="28"/>
          <w:szCs w:val="28"/>
        </w:rPr>
        <w:br/>
      </w:r>
      <w:proofErr w:type="spellStart"/>
      <w:r w:rsidRPr="00871C4B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b/>
          <w:sz w:val="28"/>
          <w:szCs w:val="28"/>
        </w:rPr>
        <w:t xml:space="preserve">  сельсовет   муниципального района                                     Белорецкий район Республики Башкортостан за 2019 год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8"/>
          <w:szCs w:val="28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sz w:val="28"/>
          <w:szCs w:val="28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871C4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871C4B" w:rsidRPr="00871C4B" w:rsidRDefault="00871C4B" w:rsidP="00871C4B">
      <w:pPr>
        <w:jc w:val="center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>РЕШИЛ: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 </w:t>
      </w:r>
      <w:proofErr w:type="spellStart"/>
      <w:r w:rsidRPr="00871C4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за 2019 год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 xml:space="preserve">по доходам в сумме 7288,80 </w:t>
      </w:r>
      <w:proofErr w:type="spellStart"/>
      <w:r w:rsidRPr="00871C4B">
        <w:rPr>
          <w:rFonts w:eastAsia="Times New Roman" w:cs="Times New Roman"/>
          <w:sz w:val="28"/>
          <w:szCs w:val="28"/>
        </w:rPr>
        <w:t>тыс</w:t>
      </w:r>
      <w:proofErr w:type="gramStart"/>
      <w:r w:rsidRPr="00871C4B">
        <w:rPr>
          <w:rFonts w:eastAsia="Times New Roman" w:cs="Times New Roman"/>
          <w:sz w:val="28"/>
          <w:szCs w:val="28"/>
        </w:rPr>
        <w:t>.р</w:t>
      </w:r>
      <w:proofErr w:type="gramEnd"/>
      <w:r w:rsidRPr="00871C4B">
        <w:rPr>
          <w:rFonts w:eastAsia="Times New Roman" w:cs="Times New Roman"/>
          <w:sz w:val="28"/>
          <w:szCs w:val="28"/>
        </w:rPr>
        <w:t>ублей</w:t>
      </w:r>
      <w:proofErr w:type="spellEnd"/>
      <w:r w:rsidRPr="00871C4B">
        <w:rPr>
          <w:rFonts w:eastAsia="Times New Roman" w:cs="Times New Roman"/>
          <w:sz w:val="28"/>
          <w:szCs w:val="28"/>
        </w:rPr>
        <w:t>,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 xml:space="preserve">по расходам в сумме 7671,20 </w:t>
      </w:r>
      <w:proofErr w:type="spellStart"/>
      <w:r w:rsidRPr="00871C4B">
        <w:rPr>
          <w:rFonts w:eastAsia="Times New Roman" w:cs="Times New Roman"/>
          <w:sz w:val="28"/>
          <w:szCs w:val="28"/>
        </w:rPr>
        <w:t>тыс</w:t>
      </w:r>
      <w:proofErr w:type="gramStart"/>
      <w:r w:rsidRPr="00871C4B">
        <w:rPr>
          <w:rFonts w:eastAsia="Times New Roman" w:cs="Times New Roman"/>
          <w:sz w:val="28"/>
          <w:szCs w:val="28"/>
        </w:rPr>
        <w:t>.р</w:t>
      </w:r>
      <w:proofErr w:type="gramEnd"/>
      <w:r w:rsidRPr="00871C4B">
        <w:rPr>
          <w:rFonts w:eastAsia="Times New Roman" w:cs="Times New Roman"/>
          <w:sz w:val="28"/>
          <w:szCs w:val="28"/>
        </w:rPr>
        <w:t>ублей</w:t>
      </w:r>
      <w:proofErr w:type="spellEnd"/>
      <w:r w:rsidRPr="00871C4B">
        <w:rPr>
          <w:rFonts w:eastAsia="Times New Roman" w:cs="Times New Roman"/>
          <w:sz w:val="28"/>
          <w:szCs w:val="28"/>
        </w:rPr>
        <w:t>,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>превышением расходов над доходами (дефицит бюджета) в сумме 382,4</w:t>
      </w:r>
      <w:r w:rsidRPr="00871C4B">
        <w:rPr>
          <w:rFonts w:eastAsia="Times New Roman" w:cs="Times New Roman"/>
          <w:b/>
          <w:sz w:val="28"/>
          <w:szCs w:val="28"/>
        </w:rPr>
        <w:t xml:space="preserve"> </w:t>
      </w:r>
      <w:r w:rsidRPr="00871C4B">
        <w:rPr>
          <w:rFonts w:eastAsia="Times New Roman" w:cs="Times New Roman"/>
          <w:sz w:val="28"/>
          <w:szCs w:val="28"/>
        </w:rPr>
        <w:t>тыс. рублей, со следующими показателями: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 xml:space="preserve">- по доходам бюджета сельского поселения </w:t>
      </w:r>
      <w:proofErr w:type="spellStart"/>
      <w:r w:rsidRPr="00871C4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sz w:val="28"/>
          <w:szCs w:val="28"/>
        </w:rPr>
        <w:t xml:space="preserve"> сельсовет за 2019 год согласно приложению № 1 к настоящему решению;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  <w:t xml:space="preserve">- по распределению расходов бюджета сельского поселения </w:t>
      </w:r>
      <w:proofErr w:type="spellStart"/>
      <w:r w:rsidRPr="00871C4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sz w:val="28"/>
          <w:szCs w:val="28"/>
        </w:rPr>
        <w:t xml:space="preserve"> сельсовет за 2019 год по разделам и подразделам классификации расходов бюджетов Российской Федерации </w:t>
      </w:r>
      <w:proofErr w:type="gramStart"/>
      <w:r w:rsidRPr="00871C4B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871C4B">
        <w:rPr>
          <w:rFonts w:eastAsia="Times New Roman" w:cs="Times New Roman"/>
          <w:sz w:val="28"/>
          <w:szCs w:val="28"/>
        </w:rPr>
        <w:t xml:space="preserve"> № 2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 xml:space="preserve">к настоящему решению и ведомственной структурой расходов бюджета сельского поселения </w:t>
      </w:r>
      <w:proofErr w:type="spellStart"/>
      <w:r w:rsidRPr="00871C4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71C4B">
        <w:rPr>
          <w:rFonts w:eastAsia="Times New Roman" w:cs="Times New Roman"/>
          <w:sz w:val="28"/>
          <w:szCs w:val="28"/>
        </w:rPr>
        <w:t xml:space="preserve"> сельсовет за 2019 год </w:t>
      </w:r>
      <w:proofErr w:type="gramStart"/>
      <w:r w:rsidRPr="00871C4B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871C4B">
        <w:rPr>
          <w:rFonts w:eastAsia="Times New Roman" w:cs="Times New Roman"/>
          <w:sz w:val="28"/>
          <w:szCs w:val="28"/>
        </w:rPr>
        <w:t xml:space="preserve"> № 3 к настоящему решению.</w:t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ab/>
      </w: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</w:p>
    <w:p w:rsidR="00871C4B" w:rsidRPr="00871C4B" w:rsidRDefault="00871C4B" w:rsidP="00871C4B">
      <w:pPr>
        <w:jc w:val="both"/>
        <w:rPr>
          <w:rFonts w:eastAsia="Times New Roman" w:cs="Times New Roman"/>
          <w:sz w:val="28"/>
          <w:szCs w:val="28"/>
        </w:rPr>
      </w:pPr>
    </w:p>
    <w:p w:rsidR="00871C4B" w:rsidRPr="00871C4B" w:rsidRDefault="00871C4B" w:rsidP="00871C4B">
      <w:pPr>
        <w:jc w:val="both"/>
        <w:rPr>
          <w:rFonts w:eastAsia="Times New Roman" w:cs="Times New Roman"/>
          <w:bCs/>
          <w:sz w:val="22"/>
          <w:szCs w:val="22"/>
        </w:rPr>
      </w:pPr>
    </w:p>
    <w:p w:rsidR="00871C4B" w:rsidRPr="00871C4B" w:rsidRDefault="00871C4B" w:rsidP="00871C4B">
      <w:pPr>
        <w:spacing w:after="120"/>
        <w:rPr>
          <w:rFonts w:eastAsia="Times New Roman" w:cs="Times New Roman"/>
          <w:b/>
          <w:sz w:val="25"/>
          <w:szCs w:val="25"/>
        </w:rPr>
      </w:pPr>
    </w:p>
    <w:p w:rsidR="00871C4B" w:rsidRPr="00871C4B" w:rsidRDefault="00871C4B" w:rsidP="00871C4B">
      <w:pPr>
        <w:spacing w:after="120"/>
        <w:rPr>
          <w:rFonts w:eastAsia="Times New Roman" w:cs="Times New Roman"/>
          <w:b/>
          <w:sz w:val="28"/>
          <w:szCs w:val="28"/>
        </w:rPr>
      </w:pPr>
      <w:r w:rsidRPr="00871C4B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Pr="00871C4B">
        <w:rPr>
          <w:rFonts w:eastAsia="Times New Roman" w:cs="Times New Roman"/>
          <w:sz w:val="28"/>
          <w:szCs w:val="28"/>
        </w:rPr>
        <w:tab/>
      </w:r>
      <w:r w:rsidRPr="00871C4B">
        <w:rPr>
          <w:rFonts w:eastAsia="Times New Roman" w:cs="Times New Roman"/>
          <w:sz w:val="28"/>
          <w:szCs w:val="28"/>
        </w:rPr>
        <w:tab/>
      </w:r>
      <w:r w:rsidRPr="00871C4B">
        <w:rPr>
          <w:rFonts w:eastAsia="Times New Roman" w:cs="Times New Roman"/>
          <w:sz w:val="28"/>
          <w:szCs w:val="28"/>
        </w:rPr>
        <w:tab/>
        <w:t xml:space="preserve">        </w:t>
      </w:r>
      <w:proofErr w:type="spellStart"/>
      <w:r w:rsidRPr="00871C4B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871C4B">
        <w:rPr>
          <w:rFonts w:eastAsia="Times New Roman" w:cs="Times New Roman"/>
          <w:sz w:val="28"/>
          <w:szCs w:val="28"/>
        </w:rPr>
        <w:t>.</w:t>
      </w:r>
    </w:p>
    <w:p w:rsidR="00871C4B" w:rsidRPr="00871C4B" w:rsidRDefault="00871C4B" w:rsidP="00871C4B">
      <w:pPr>
        <w:rPr>
          <w:rFonts w:eastAsia="Times New Roman" w:cs="Times New Roman"/>
          <w:color w:val="000000"/>
          <w:sz w:val="22"/>
          <w:szCs w:val="22"/>
        </w:rPr>
      </w:pPr>
    </w:p>
    <w:p w:rsidR="00871C4B" w:rsidRPr="00871C4B" w:rsidRDefault="00871C4B" w:rsidP="00871C4B">
      <w:pPr>
        <w:rPr>
          <w:rFonts w:eastAsia="Times New Roman" w:cs="Times New Roman"/>
          <w:color w:val="000000"/>
          <w:sz w:val="22"/>
          <w:szCs w:val="22"/>
        </w:rPr>
      </w:pPr>
    </w:p>
    <w:p w:rsidR="00871C4B" w:rsidRPr="00871C4B" w:rsidRDefault="00871C4B" w:rsidP="00871C4B"/>
    <w:p w:rsidR="00871C4B" w:rsidRPr="00871C4B" w:rsidRDefault="00871C4B" w:rsidP="00871C4B"/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140"/>
        <w:gridCol w:w="6800"/>
        <w:gridCol w:w="1180"/>
      </w:tblGrid>
      <w:tr w:rsidR="00871C4B" w:rsidRPr="00871C4B" w:rsidTr="00AF4452">
        <w:trPr>
          <w:trHeight w:val="14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C4B" w:rsidRPr="00871C4B" w:rsidRDefault="00871C4B" w:rsidP="00871C4B">
            <w:pPr>
              <w:jc w:val="right"/>
              <w:rPr>
                <w:rFonts w:eastAsia="Times New Roman" w:cs="Times New Roman"/>
                <w:color w:val="FFFFFF" w:themeColor="background1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                                           Приложение № 1 к решению Совета сельского поселения </w:t>
            </w:r>
            <w:proofErr w:type="spellStart"/>
            <w:r w:rsidRPr="00871C4B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71C4B">
              <w:rPr>
                <w:rFonts w:eastAsia="Times New Roman" w:cs="Times New Roman"/>
                <w:sz w:val="20"/>
              </w:rPr>
              <w:t xml:space="preserve"> сельсовет муниципального района Белорецкий район  Республики Башкортостан         от  "14" мая  2020 г. №176  "Об утверждении отчета об исполнении бюджета сельского поселения </w:t>
            </w:r>
            <w:proofErr w:type="spellStart"/>
            <w:r w:rsidRPr="00871C4B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71C4B">
              <w:rPr>
                <w:rFonts w:eastAsia="Times New Roman" w:cs="Times New Roman"/>
                <w:sz w:val="20"/>
              </w:rPr>
              <w:t xml:space="preserve"> сельсовет муниципального района Белорецкий район Республики Башкортостан за 2019 год" " 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C4B" w:rsidRPr="00871C4B" w:rsidRDefault="00871C4B" w:rsidP="00871C4B">
            <w:pPr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Поступление</w:t>
            </w:r>
          </w:p>
        </w:tc>
      </w:tr>
      <w:tr w:rsidR="00871C4B" w:rsidRPr="00871C4B" w:rsidTr="00AF4452">
        <w:trPr>
          <w:trHeight w:val="24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 xml:space="preserve">доходов в бюджет  сельского поселения </w:t>
            </w:r>
            <w:proofErr w:type="spellStart"/>
            <w:r w:rsidRPr="00871C4B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71C4B">
              <w:rPr>
                <w:rFonts w:eastAsia="Times New Roman" w:cs="Times New Roman"/>
                <w:b/>
                <w:bCs/>
                <w:sz w:val="20"/>
              </w:rPr>
              <w:t xml:space="preserve"> сельсовет  </w:t>
            </w:r>
          </w:p>
        </w:tc>
      </w:tr>
      <w:tr w:rsidR="00871C4B" w:rsidRPr="00871C4B" w:rsidTr="00AF4452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муниципального района Белорецкий район Республики Башкортостан на 2019 год</w:t>
            </w:r>
          </w:p>
        </w:tc>
      </w:tr>
      <w:tr w:rsidR="00871C4B" w:rsidRPr="00871C4B" w:rsidTr="00AF4452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871C4B" w:rsidRPr="00871C4B" w:rsidTr="00AF4452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b/>
                <w:bCs/>
                <w:sz w:val="20"/>
              </w:rPr>
              <w:t xml:space="preserve">в </w:t>
            </w:r>
            <w:proofErr w:type="spellStart"/>
            <w:r w:rsidRPr="00871C4B">
              <w:rPr>
                <w:rFonts w:ascii="Arial Cyr" w:eastAsia="Times New Roman" w:hAnsi="Arial Cyr" w:cs="Times New Roman"/>
                <w:b/>
                <w:bCs/>
                <w:sz w:val="20"/>
              </w:rPr>
              <w:t>тыс</w:t>
            </w:r>
            <w:proofErr w:type="gramStart"/>
            <w:r w:rsidRPr="00871C4B">
              <w:rPr>
                <w:rFonts w:ascii="Arial Cyr" w:eastAsia="Times New Roman" w:hAnsi="Arial Cyr" w:cs="Times New Roman"/>
                <w:b/>
                <w:bCs/>
                <w:sz w:val="20"/>
              </w:rPr>
              <w:t>.р</w:t>
            </w:r>
            <w:proofErr w:type="gramEnd"/>
            <w:r w:rsidRPr="00871C4B">
              <w:rPr>
                <w:rFonts w:ascii="Arial Cyr" w:eastAsia="Times New Roman" w:hAnsi="Arial Cyr" w:cs="Times New Roman"/>
                <w:b/>
                <w:bCs/>
                <w:sz w:val="20"/>
              </w:rPr>
              <w:t>уб</w:t>
            </w:r>
            <w:proofErr w:type="spellEnd"/>
            <w:r w:rsidRPr="00871C4B">
              <w:rPr>
                <w:rFonts w:ascii="Arial Cyr" w:eastAsia="Times New Roman" w:hAnsi="Arial Cyr" w:cs="Times New Roman"/>
                <w:b/>
                <w:bCs/>
                <w:sz w:val="20"/>
              </w:rPr>
              <w:t>.</w:t>
            </w:r>
          </w:p>
        </w:tc>
      </w:tr>
      <w:tr w:rsidR="00871C4B" w:rsidRPr="00871C4B" w:rsidTr="00AF4452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Код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proofErr w:type="gramStart"/>
            <w:r w:rsidRPr="00871C4B">
              <w:rPr>
                <w:rFonts w:eastAsia="Times New Roman" w:cs="Times New Roman"/>
                <w:sz w:val="20"/>
              </w:rPr>
              <w:t>Наименование кода,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Сумма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</w:tr>
      <w:tr w:rsidR="00871C4B" w:rsidRPr="00871C4B" w:rsidTr="00AF4452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 xml:space="preserve"> 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7 288, 8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1 523,9</w:t>
            </w:r>
          </w:p>
        </w:tc>
      </w:tr>
      <w:tr w:rsidR="00871C4B" w:rsidRPr="00871C4B" w:rsidTr="00AF4452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230,7</w:t>
            </w:r>
          </w:p>
        </w:tc>
      </w:tr>
      <w:tr w:rsidR="00871C4B" w:rsidRPr="00871C4B" w:rsidTr="00AF4452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1 01 02000 01 0000 110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i/>
                <w:iCs/>
                <w:sz w:val="20"/>
              </w:rPr>
              <w:t>230,7</w:t>
            </w:r>
          </w:p>
        </w:tc>
      </w:tr>
      <w:tr w:rsidR="00871C4B" w:rsidRPr="00871C4B" w:rsidTr="00AF4452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230 ,3</w:t>
            </w:r>
          </w:p>
        </w:tc>
      </w:tr>
      <w:tr w:rsidR="00871C4B" w:rsidRPr="00871C4B" w:rsidTr="00AF4452">
        <w:trPr>
          <w:trHeight w:val="17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0,1</w:t>
            </w:r>
          </w:p>
        </w:tc>
      </w:tr>
      <w:tr w:rsidR="00871C4B" w:rsidRPr="00871C4B" w:rsidTr="00AF4452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1 01 02030 01 0000 110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0,3</w:t>
            </w:r>
          </w:p>
        </w:tc>
      </w:tr>
      <w:tr w:rsidR="00871C4B" w:rsidRPr="00871C4B" w:rsidTr="00AF4452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i/>
                <w:iCs/>
                <w:sz w:val="20"/>
              </w:rPr>
              <w:t>3,6</w:t>
            </w:r>
          </w:p>
        </w:tc>
      </w:tr>
      <w:tr w:rsidR="00871C4B" w:rsidRPr="00871C4B" w:rsidTr="00AF4452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1 05 03010 01 0000 110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3,6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703,0</w:t>
            </w:r>
          </w:p>
        </w:tc>
      </w:tr>
      <w:tr w:rsidR="00871C4B" w:rsidRPr="00871C4B" w:rsidTr="00AF4452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1C4B">
              <w:rPr>
                <w:rFonts w:eastAsia="Times New Roman" w:cs="Times New Roman"/>
                <w:sz w:val="22"/>
                <w:szCs w:val="22"/>
              </w:rPr>
              <w:t>19,1</w:t>
            </w:r>
          </w:p>
        </w:tc>
      </w:tr>
      <w:tr w:rsidR="00871C4B" w:rsidRPr="00871C4B" w:rsidTr="00AF4452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19,1</w:t>
            </w:r>
          </w:p>
        </w:tc>
      </w:tr>
      <w:tr w:rsidR="00871C4B" w:rsidRPr="00871C4B" w:rsidTr="00AF4452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683,9</w:t>
            </w:r>
          </w:p>
        </w:tc>
      </w:tr>
      <w:tr w:rsidR="00871C4B" w:rsidRPr="00871C4B" w:rsidTr="00AF4452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lastRenderedPageBreak/>
              <w:t>1 06 06033 10 0000 110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405,3</w:t>
            </w:r>
          </w:p>
        </w:tc>
      </w:tr>
      <w:tr w:rsidR="00871C4B" w:rsidRPr="00871C4B" w:rsidTr="00AF445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1 06 06043 10 0000 110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278,6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1 08 00000 00 0000 000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7,8</w:t>
            </w:r>
          </w:p>
        </w:tc>
      </w:tr>
      <w:tr w:rsidR="00871C4B" w:rsidRPr="00871C4B" w:rsidTr="00AF4452">
        <w:trPr>
          <w:trHeight w:val="11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1 08 04020 01 0000 110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7,8</w:t>
            </w:r>
          </w:p>
        </w:tc>
      </w:tr>
      <w:tr w:rsidR="00871C4B" w:rsidRPr="00871C4B" w:rsidTr="00AF4452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556,3</w:t>
            </w:r>
          </w:p>
        </w:tc>
      </w:tr>
      <w:tr w:rsidR="00871C4B" w:rsidRPr="00871C4B" w:rsidTr="00AF4452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1 11 05000 00 0000 120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393 ,6</w:t>
            </w:r>
          </w:p>
        </w:tc>
      </w:tr>
      <w:tr w:rsidR="00871C4B" w:rsidRPr="00871C4B" w:rsidTr="00AF4452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1 11 05070 00 0000 120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71C4B">
              <w:rPr>
                <w:rFonts w:eastAsia="Times New Roman" w:cs="Times New Roman"/>
                <w:i/>
                <w:iCs/>
                <w:sz w:val="20"/>
              </w:rPr>
              <w:t>393 ,6</w:t>
            </w:r>
          </w:p>
        </w:tc>
      </w:tr>
      <w:tr w:rsidR="00871C4B" w:rsidRPr="00871C4B" w:rsidTr="00AF4452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1 11 05075 10 0000 120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393, 6</w:t>
            </w:r>
          </w:p>
        </w:tc>
      </w:tr>
      <w:tr w:rsidR="00871C4B" w:rsidRPr="00871C4B" w:rsidTr="00AF4452">
        <w:trPr>
          <w:trHeight w:val="11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162, 7</w:t>
            </w:r>
          </w:p>
        </w:tc>
      </w:tr>
      <w:tr w:rsidR="00871C4B" w:rsidRPr="00871C4B" w:rsidTr="00AF4452">
        <w:trPr>
          <w:trHeight w:val="11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1 11 09045 10 0000 120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162 ,6</w:t>
            </w:r>
          </w:p>
        </w:tc>
      </w:tr>
      <w:tr w:rsidR="00871C4B" w:rsidRPr="00871C4B" w:rsidTr="00AF4452">
        <w:trPr>
          <w:trHeight w:val="11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1 16 00000 00 0000 140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proofErr w:type="spellStart"/>
            <w:r w:rsidRPr="00871C4B">
              <w:rPr>
                <w:rFonts w:eastAsia="Times New Roman" w:cs="Times New Roman"/>
                <w:sz w:val="20"/>
              </w:rPr>
              <w:t>Штрафы</w:t>
            </w:r>
            <w:proofErr w:type="gramStart"/>
            <w:r w:rsidRPr="00871C4B">
              <w:rPr>
                <w:rFonts w:eastAsia="Times New Roman" w:cs="Times New Roman"/>
                <w:sz w:val="20"/>
              </w:rPr>
              <w:t>,с</w:t>
            </w:r>
            <w:proofErr w:type="gramEnd"/>
            <w:r w:rsidRPr="00871C4B">
              <w:rPr>
                <w:rFonts w:eastAsia="Times New Roman" w:cs="Times New Roman"/>
                <w:sz w:val="20"/>
              </w:rPr>
              <w:t>анкции</w:t>
            </w:r>
            <w:proofErr w:type="spellEnd"/>
            <w:r w:rsidRPr="00871C4B">
              <w:rPr>
                <w:rFonts w:eastAsia="Times New Roman" w:cs="Times New Roman"/>
                <w:sz w:val="20"/>
              </w:rPr>
              <w:t>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22,5</w:t>
            </w:r>
          </w:p>
        </w:tc>
      </w:tr>
      <w:tr w:rsidR="00871C4B" w:rsidRPr="00871C4B" w:rsidTr="00AF4452">
        <w:trPr>
          <w:trHeight w:val="11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1 16 51040 02 0000 140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2,0</w:t>
            </w:r>
          </w:p>
        </w:tc>
      </w:tr>
      <w:tr w:rsidR="00871C4B" w:rsidRPr="00871C4B" w:rsidTr="00AF4452">
        <w:trPr>
          <w:trHeight w:val="11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1 16 90050 10 0000 140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both"/>
              <w:rPr>
                <w:rFonts w:eastAsia="Times New Roman" w:cs="Times New Roman"/>
                <w:sz w:val="20"/>
              </w:rPr>
            </w:pPr>
            <w:proofErr w:type="gramStart"/>
            <w:r w:rsidRPr="00871C4B">
              <w:rPr>
                <w:rFonts w:eastAsia="Times New Roman" w:cs="Times New Roman"/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(уплата процентов, </w:t>
            </w:r>
            <w:proofErr w:type="spellStart"/>
            <w:r w:rsidRPr="00871C4B">
              <w:rPr>
                <w:rFonts w:eastAsia="Times New Roman" w:cs="Times New Roman"/>
                <w:sz w:val="20"/>
              </w:rPr>
              <w:t>начисл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20,5</w:t>
            </w:r>
          </w:p>
        </w:tc>
      </w:tr>
      <w:tr w:rsidR="00871C4B" w:rsidRPr="00871C4B" w:rsidTr="00AF4452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1 17 05050 10 0000 180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</w:tr>
      <w:tr w:rsidR="00871C4B" w:rsidRPr="00871C4B" w:rsidTr="00AF4452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5 764, 9</w:t>
            </w:r>
          </w:p>
        </w:tc>
      </w:tr>
      <w:tr w:rsidR="00871C4B" w:rsidRPr="00871C4B" w:rsidTr="00AF4452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71C4B">
              <w:rPr>
                <w:rFonts w:eastAsia="Times New Roman" w:cs="Times New Roman"/>
                <w:b/>
                <w:bCs/>
                <w:sz w:val="20"/>
              </w:rPr>
              <w:t>5 604, 9</w:t>
            </w:r>
          </w:p>
        </w:tc>
      </w:tr>
      <w:tr w:rsidR="00871C4B" w:rsidRPr="00871C4B" w:rsidTr="00AF4452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2 02 15001 10 0000 151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1C4B">
              <w:rPr>
                <w:rFonts w:eastAsia="Times New Roman" w:cs="Times New Roman"/>
                <w:sz w:val="22"/>
                <w:szCs w:val="22"/>
              </w:rPr>
              <w:t>407,7</w:t>
            </w:r>
          </w:p>
        </w:tc>
      </w:tr>
      <w:tr w:rsidR="00871C4B" w:rsidRPr="00871C4B" w:rsidTr="00AF4452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lastRenderedPageBreak/>
              <w:t>2 02 15002 10 0000 151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Дотации бюджетам сельских поселений на поддержку мер по </w:t>
            </w:r>
            <w:proofErr w:type="spellStart"/>
            <w:r w:rsidRPr="00871C4B">
              <w:rPr>
                <w:rFonts w:eastAsia="Times New Roman" w:cs="Times New Roman"/>
                <w:sz w:val="20"/>
              </w:rPr>
              <w:t>обеспеченнию</w:t>
            </w:r>
            <w:proofErr w:type="spellEnd"/>
            <w:r w:rsidRPr="00871C4B">
              <w:rPr>
                <w:rFonts w:eastAsia="Times New Roman" w:cs="Times New Roman"/>
                <w:sz w:val="20"/>
              </w:rPr>
              <w:t xml:space="preserve"> сбалансированности бюджетов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sz w:val="20"/>
              </w:rPr>
              <w:t>1 816,3</w:t>
            </w:r>
          </w:p>
        </w:tc>
      </w:tr>
      <w:tr w:rsidR="00871C4B" w:rsidRPr="00871C4B" w:rsidTr="00AF4452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2 02 35118 10 0000 151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sz w:val="20"/>
              </w:rPr>
              <w:t>149,2</w:t>
            </w:r>
          </w:p>
        </w:tc>
      </w:tr>
      <w:tr w:rsidR="00871C4B" w:rsidRPr="00871C4B" w:rsidTr="00AF4452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2 02 90054 10 0000 151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sz w:val="20"/>
              </w:rPr>
              <w:t>640,0</w:t>
            </w:r>
          </w:p>
        </w:tc>
      </w:tr>
      <w:tr w:rsidR="00871C4B" w:rsidRPr="00871C4B" w:rsidTr="00AF4452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2 02 49999 10 0000 151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sz w:val="20"/>
              </w:rPr>
              <w:t>2 591 ,7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2 07 05030 10 0000 180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71C4B">
              <w:rPr>
                <w:rFonts w:ascii="Arial Cyr" w:eastAsia="Times New Roman" w:hAnsi="Arial Cyr" w:cs="Times New Roman"/>
                <w:sz w:val="20"/>
              </w:rPr>
              <w:t>160,0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Глава сельского поселения                                                                     </w:t>
            </w:r>
            <w:proofErr w:type="spellStart"/>
            <w:r w:rsidRPr="00871C4B">
              <w:rPr>
                <w:rFonts w:eastAsia="Times New Roman" w:cs="Times New Roman"/>
                <w:sz w:val="20"/>
              </w:rPr>
              <w:t>В.Г.Юсупов</w:t>
            </w:r>
            <w:proofErr w:type="spellEnd"/>
            <w:r w:rsidRPr="00871C4B">
              <w:rPr>
                <w:rFonts w:eastAsia="Times New Roman" w:cs="Times New Roman"/>
                <w:sz w:val="20"/>
              </w:rPr>
              <w:t xml:space="preserve">.                                 </w:t>
            </w: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871C4B">
              <w:rPr>
                <w:rFonts w:asciiTheme="minorHAnsi" w:eastAsia="Times New Roman" w:hAnsiTheme="minorHAnsi" w:cs="Times New Roman"/>
                <w:sz w:val="20"/>
              </w:rPr>
              <w:t xml:space="preserve"> 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71C4B" w:rsidRPr="00871C4B" w:rsidTr="00AF445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C4B" w:rsidRPr="00871C4B" w:rsidRDefault="00871C4B" w:rsidP="00871C4B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</w:tbl>
    <w:p w:rsidR="00871C4B" w:rsidRPr="00871C4B" w:rsidRDefault="00871C4B" w:rsidP="00871C4B">
      <w:pPr>
        <w:spacing w:after="120"/>
        <w:rPr>
          <w:rFonts w:eastAsia="Times New Roman" w:cs="Times New Roman"/>
          <w:sz w:val="24"/>
          <w:szCs w:val="24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rPr>
          <w:rFonts w:eastAsia="Times New Roman" w:cs="Times New Roman"/>
        </w:rPr>
      </w:pPr>
    </w:p>
    <w:p w:rsidR="00871C4B" w:rsidRPr="00871C4B" w:rsidRDefault="00871C4B" w:rsidP="00871C4B">
      <w:pPr>
        <w:ind w:left="7788"/>
        <w:outlineLvl w:val="3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b/>
          <w:sz w:val="20"/>
        </w:rPr>
        <w:t>Приложение № 2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к решению Совета  сельского поселения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              </w:t>
      </w:r>
      <w:proofErr w:type="spellStart"/>
      <w:r w:rsidRPr="00871C4B">
        <w:rPr>
          <w:rFonts w:eastAsia="Times New Roman" w:cs="Times New Roman"/>
          <w:color w:val="000000"/>
          <w:sz w:val="20"/>
        </w:rPr>
        <w:t>Ассинский</w:t>
      </w:r>
      <w:proofErr w:type="spellEnd"/>
      <w:r w:rsidRPr="00871C4B">
        <w:rPr>
          <w:rFonts w:eastAsia="Times New Roman" w:cs="Times New Roman"/>
          <w:color w:val="000000"/>
          <w:sz w:val="20"/>
        </w:rPr>
        <w:t xml:space="preserve"> </w:t>
      </w:r>
      <w:r w:rsidRPr="00871C4B">
        <w:rPr>
          <w:rFonts w:eastAsia="Times New Roman" w:cs="Times New Roman"/>
          <w:sz w:val="20"/>
        </w:rPr>
        <w:t xml:space="preserve">сельсовет 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муниципального района  Белорецкий район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Республики Башкортостан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от «14»  мая  2020 года №176                                                                                                                                                                  </w:t>
      </w:r>
    </w:p>
    <w:p w:rsidR="00871C4B" w:rsidRPr="00871C4B" w:rsidRDefault="00871C4B" w:rsidP="00871C4B">
      <w:pPr>
        <w:rPr>
          <w:rFonts w:eastAsia="Times New Roman" w:cs="Times New Roman"/>
          <w:sz w:val="20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0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0"/>
        </w:rPr>
      </w:pPr>
      <w:r w:rsidRPr="00871C4B">
        <w:rPr>
          <w:rFonts w:eastAsia="Times New Roman" w:cs="Times New Roman"/>
          <w:b/>
          <w:sz w:val="20"/>
        </w:rPr>
        <w:t xml:space="preserve">Распределение расходов бюджета  сельского поселения  </w:t>
      </w:r>
      <w:proofErr w:type="spellStart"/>
      <w:r w:rsidRPr="00871C4B">
        <w:rPr>
          <w:rFonts w:eastAsia="Times New Roman" w:cs="Times New Roman"/>
          <w:b/>
          <w:color w:val="000000"/>
          <w:sz w:val="20"/>
        </w:rPr>
        <w:t>Ассинский</w:t>
      </w:r>
      <w:proofErr w:type="spellEnd"/>
      <w:r w:rsidRPr="00871C4B">
        <w:rPr>
          <w:rFonts w:eastAsia="Times New Roman" w:cs="Times New Roman"/>
          <w:b/>
          <w:sz w:val="20"/>
        </w:rPr>
        <w:t xml:space="preserve"> сельсовет муниципального района Белорецкий район Республики Башкортостан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0"/>
        </w:rPr>
      </w:pPr>
      <w:r w:rsidRPr="00871C4B">
        <w:rPr>
          <w:rFonts w:eastAsia="Times New Roman" w:cs="Times New Roman"/>
          <w:b/>
          <w:sz w:val="20"/>
        </w:rPr>
        <w:t>по разделам и  подразделам классификации расходов бюджета за 2019 год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0"/>
        </w:rPr>
      </w:pPr>
    </w:p>
    <w:p w:rsidR="00871C4B" w:rsidRPr="00871C4B" w:rsidRDefault="00871C4B" w:rsidP="00871C4B">
      <w:pPr>
        <w:jc w:val="center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240"/>
        <w:gridCol w:w="1407"/>
      </w:tblGrid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71C4B">
              <w:rPr>
                <w:rFonts w:eastAsia="Times New Roman" w:cs="Times New Roman"/>
                <w:b/>
                <w:sz w:val="20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Сумма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7 671, 2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ind w:firstLine="567"/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32"/>
              </w:rPr>
            </w:pPr>
            <w:r w:rsidRPr="00871C4B">
              <w:rPr>
                <w:rFonts w:eastAsia="Times New Roman" w:cs="Arial"/>
                <w:bCs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3 195, 3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1218,5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1974,4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2,4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149, 2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149,2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871C4B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b/>
                <w:color w:val="000000"/>
                <w:sz w:val="20"/>
              </w:rPr>
              <w:t>245,2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  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color w:val="000000"/>
                <w:sz w:val="20"/>
              </w:rPr>
              <w:t>51,5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color w:val="000000"/>
                <w:sz w:val="20"/>
              </w:rPr>
              <w:t>94,3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color w:val="000000"/>
                <w:sz w:val="20"/>
              </w:rPr>
              <w:t>99,4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871C4B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b/>
                <w:color w:val="000000"/>
                <w:sz w:val="20"/>
              </w:rPr>
              <w:t>679 ,6</w:t>
            </w:r>
          </w:p>
        </w:tc>
      </w:tr>
      <w:tr w:rsidR="00871C4B" w:rsidRPr="00871C4B" w:rsidTr="00AF4452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color w:val="000000"/>
                <w:sz w:val="20"/>
              </w:rPr>
              <w:t>640,0</w:t>
            </w:r>
          </w:p>
        </w:tc>
      </w:tr>
      <w:tr w:rsidR="00871C4B" w:rsidRPr="00871C4B" w:rsidTr="00AF4452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71C4B">
              <w:rPr>
                <w:rFonts w:eastAsia="Times New Roman" w:cs="Times New Roman"/>
                <w:color w:val="000000"/>
                <w:sz w:val="20"/>
              </w:rPr>
              <w:t>39,6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2890,4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206,4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33,5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2650,5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0600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465,6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Другие вопросы в области охраны окружающей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0605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465,6</w:t>
            </w:r>
          </w:p>
        </w:tc>
      </w:tr>
      <w:tr w:rsidR="00871C4B" w:rsidRPr="00871C4B" w:rsidTr="00AF4452">
        <w:trPr>
          <w:trHeight w:val="3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35,5</w:t>
            </w:r>
          </w:p>
        </w:tc>
      </w:tr>
      <w:tr w:rsidR="00871C4B" w:rsidRPr="00871C4B" w:rsidTr="00AF4452">
        <w:trPr>
          <w:trHeight w:val="3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35,5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8,7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8,7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871C4B">
              <w:rPr>
                <w:rFonts w:eastAsia="Times New Roman" w:cs="Times New Roman"/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1,7</w:t>
            </w:r>
          </w:p>
        </w:tc>
      </w:tr>
      <w:tr w:rsidR="00871C4B" w:rsidRPr="00871C4B" w:rsidTr="00AF4452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B" w:rsidRPr="00871C4B" w:rsidRDefault="00871C4B" w:rsidP="00871C4B">
            <w:pPr>
              <w:rPr>
                <w:rFonts w:eastAsia="Times New Roman" w:cs="Times New Roman"/>
                <w:sz w:val="22"/>
                <w:szCs w:val="22"/>
              </w:rPr>
            </w:pPr>
            <w:r w:rsidRPr="00871C4B">
              <w:rPr>
                <w:rFonts w:eastAsia="Times New Roman" w:cs="Times New Roman"/>
                <w:sz w:val="22"/>
                <w:szCs w:val="22"/>
              </w:rPr>
              <w:t>Дотации на выравнивание бюджетной обеспеченности субъектов Российской Федерации и 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1,7</w:t>
            </w:r>
          </w:p>
        </w:tc>
      </w:tr>
    </w:tbl>
    <w:p w:rsidR="00871C4B" w:rsidRPr="00871C4B" w:rsidRDefault="00871C4B" w:rsidP="00871C4B">
      <w:pPr>
        <w:rPr>
          <w:rFonts w:eastAsia="Times New Roman" w:cs="Times New Roman"/>
          <w:bCs/>
          <w:sz w:val="20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0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0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0"/>
        </w:rPr>
      </w:pPr>
    </w:p>
    <w:p w:rsidR="00871C4B" w:rsidRPr="00871C4B" w:rsidRDefault="00871C4B" w:rsidP="00871C4B">
      <w:pPr>
        <w:rPr>
          <w:rFonts w:eastAsia="Times New Roman" w:cs="Times New Roman"/>
          <w:b/>
          <w:sz w:val="24"/>
          <w:szCs w:val="24"/>
        </w:rPr>
      </w:pPr>
      <w:r w:rsidRPr="00871C4B">
        <w:rPr>
          <w:rFonts w:eastAsia="Times New Roman" w:cs="Times New Roman"/>
          <w:b/>
          <w:sz w:val="24"/>
          <w:szCs w:val="24"/>
        </w:rPr>
        <w:t xml:space="preserve">                             Глава сельского поселения                      </w:t>
      </w:r>
      <w:proofErr w:type="spellStart"/>
      <w:r w:rsidRPr="00871C4B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  <w:r w:rsidRPr="00871C4B">
        <w:rPr>
          <w:rFonts w:eastAsia="Times New Roman" w:cs="Times New Roman"/>
          <w:b/>
          <w:sz w:val="24"/>
          <w:szCs w:val="24"/>
        </w:rPr>
        <w:t xml:space="preserve">.        </w:t>
      </w:r>
    </w:p>
    <w:p w:rsidR="00871C4B" w:rsidRPr="00871C4B" w:rsidRDefault="00871C4B" w:rsidP="00871C4B">
      <w:pPr>
        <w:rPr>
          <w:rFonts w:eastAsia="Times New Roman" w:cs="Times New Roman"/>
          <w:b/>
          <w:sz w:val="20"/>
        </w:rPr>
      </w:pPr>
      <w:r w:rsidRPr="00871C4B">
        <w:rPr>
          <w:rFonts w:eastAsia="Times New Roman" w:cs="Times New Roman"/>
          <w:b/>
          <w:sz w:val="20"/>
        </w:rPr>
        <w:t xml:space="preserve">              </w:t>
      </w:r>
    </w:p>
    <w:p w:rsidR="00871C4B" w:rsidRPr="00871C4B" w:rsidRDefault="00871C4B" w:rsidP="00871C4B">
      <w:pPr>
        <w:keepNext/>
        <w:jc w:val="right"/>
        <w:outlineLvl w:val="3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71C4B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</w:t>
      </w:r>
      <w:r w:rsidRPr="00871C4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71C4B" w:rsidRPr="00871C4B" w:rsidRDefault="00871C4B" w:rsidP="00871C4B">
      <w:pPr>
        <w:tabs>
          <w:tab w:val="left" w:pos="708"/>
          <w:tab w:val="center" w:pos="4677"/>
          <w:tab w:val="right" w:pos="9355"/>
        </w:tabs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>Приложение № 3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                       к решению Совета  сельского поселения </w:t>
      </w:r>
      <w:proofErr w:type="spellStart"/>
      <w:r w:rsidRPr="00871C4B">
        <w:rPr>
          <w:rFonts w:eastAsia="Times New Roman" w:cs="Times New Roman"/>
          <w:color w:val="000000"/>
          <w:sz w:val="20"/>
        </w:rPr>
        <w:t>Ассинский</w:t>
      </w:r>
      <w:proofErr w:type="spellEnd"/>
      <w:r w:rsidRPr="00871C4B">
        <w:rPr>
          <w:rFonts w:eastAsia="Times New Roman" w:cs="Times New Roman"/>
          <w:sz w:val="20"/>
        </w:rPr>
        <w:t xml:space="preserve"> сельсовет  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              муниципального района Белорецкий район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Республики Башкортостан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0"/>
        </w:rPr>
      </w:pPr>
      <w:r w:rsidRPr="00871C4B">
        <w:rPr>
          <w:rFonts w:eastAsia="Times New Roman" w:cs="Times New Roman"/>
          <w:sz w:val="20"/>
        </w:rPr>
        <w:t xml:space="preserve">                                                                                    от «14 » мая   2020 года  № 176                                                                                                                                                                    </w:t>
      </w:r>
    </w:p>
    <w:p w:rsidR="00871C4B" w:rsidRPr="00871C4B" w:rsidRDefault="00871C4B" w:rsidP="00871C4B">
      <w:pPr>
        <w:jc w:val="right"/>
        <w:rPr>
          <w:rFonts w:eastAsia="Times New Roman" w:cs="Times New Roman"/>
          <w:sz w:val="24"/>
          <w:szCs w:val="24"/>
        </w:rPr>
      </w:pPr>
    </w:p>
    <w:p w:rsidR="00871C4B" w:rsidRPr="00871C4B" w:rsidRDefault="00871C4B" w:rsidP="00871C4B">
      <w:pPr>
        <w:jc w:val="right"/>
        <w:rPr>
          <w:rFonts w:eastAsia="Times New Roman" w:cs="Times New Roman"/>
          <w:sz w:val="24"/>
          <w:szCs w:val="24"/>
        </w:rPr>
      </w:pPr>
      <w:r w:rsidRPr="00871C4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4"/>
          <w:szCs w:val="24"/>
        </w:rPr>
      </w:pPr>
      <w:r w:rsidRPr="00871C4B">
        <w:rPr>
          <w:rFonts w:eastAsia="Times New Roman" w:cs="Times New Roman"/>
          <w:b/>
          <w:sz w:val="24"/>
          <w:szCs w:val="24"/>
        </w:rPr>
        <w:t>Ведомственная структура расходов бюджета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4"/>
          <w:szCs w:val="24"/>
        </w:rPr>
      </w:pPr>
      <w:r w:rsidRPr="00871C4B">
        <w:rPr>
          <w:rFonts w:eastAsia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871C4B">
        <w:rPr>
          <w:rFonts w:eastAsia="Times New Roman" w:cs="Times New Roman"/>
          <w:b/>
          <w:color w:val="000000"/>
          <w:sz w:val="20"/>
        </w:rPr>
        <w:t>Ассинский</w:t>
      </w:r>
      <w:proofErr w:type="spellEnd"/>
      <w:r w:rsidRPr="00871C4B">
        <w:rPr>
          <w:rFonts w:eastAsia="Times New Roman" w:cs="Times New Roman"/>
          <w:b/>
          <w:sz w:val="24"/>
          <w:szCs w:val="24"/>
        </w:rPr>
        <w:t xml:space="preserve"> сельсовет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4"/>
          <w:szCs w:val="24"/>
        </w:rPr>
      </w:pPr>
      <w:r w:rsidRPr="00871C4B">
        <w:rPr>
          <w:rFonts w:eastAsia="Times New Roman" w:cs="Times New Roman"/>
          <w:b/>
          <w:sz w:val="24"/>
          <w:szCs w:val="24"/>
        </w:rPr>
        <w:t xml:space="preserve">муниципального района Белорецкий район 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4"/>
          <w:szCs w:val="24"/>
        </w:rPr>
      </w:pPr>
      <w:r w:rsidRPr="00871C4B">
        <w:rPr>
          <w:rFonts w:eastAsia="Times New Roman" w:cs="Times New Roman"/>
          <w:b/>
          <w:sz w:val="24"/>
          <w:szCs w:val="24"/>
        </w:rPr>
        <w:t>Республики Башкортостан на 2019 год</w:t>
      </w:r>
    </w:p>
    <w:p w:rsidR="00871C4B" w:rsidRPr="00871C4B" w:rsidRDefault="00871C4B" w:rsidP="00871C4B">
      <w:pPr>
        <w:jc w:val="center"/>
        <w:rPr>
          <w:rFonts w:eastAsia="Times New Roman" w:cs="Times New Roman"/>
          <w:b/>
          <w:sz w:val="24"/>
          <w:szCs w:val="24"/>
        </w:rPr>
      </w:pPr>
    </w:p>
    <w:p w:rsidR="00871C4B" w:rsidRPr="00871C4B" w:rsidRDefault="00871C4B" w:rsidP="00871C4B">
      <w:pPr>
        <w:rPr>
          <w:rFonts w:eastAsia="Times New Roman" w:cs="Times New Roman"/>
          <w:sz w:val="24"/>
          <w:szCs w:val="24"/>
        </w:rPr>
      </w:pPr>
      <w:r w:rsidRPr="00871C4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849"/>
        <w:gridCol w:w="1701"/>
        <w:gridCol w:w="708"/>
        <w:gridCol w:w="1134"/>
      </w:tblGrid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keepNext/>
              <w:jc w:val="center"/>
              <w:outlineLvl w:val="5"/>
              <w:rPr>
                <w:rFonts w:eastAsia="Times New Roman" w:cs="Arial"/>
                <w:b/>
                <w:sz w:val="24"/>
                <w:szCs w:val="28"/>
              </w:rPr>
            </w:pPr>
            <w:r w:rsidRPr="00871C4B">
              <w:rPr>
                <w:rFonts w:eastAsia="Times New Roman" w:cs="Arial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080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49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1C4B" w:rsidRPr="00871C4B" w:rsidTr="00AF4452">
        <w:trPr>
          <w:trHeight w:val="335"/>
        </w:trPr>
        <w:tc>
          <w:tcPr>
            <w:tcW w:w="4140" w:type="dxa"/>
            <w:vAlign w:val="center"/>
          </w:tcPr>
          <w:p w:rsidR="00871C4B" w:rsidRPr="00871C4B" w:rsidRDefault="00871C4B" w:rsidP="00871C4B">
            <w:pPr>
              <w:keepNext/>
              <w:outlineLvl w:val="0"/>
              <w:rPr>
                <w:rFonts w:eastAsia="Times New Roman" w:cs="Times New Roman"/>
                <w:b/>
                <w:sz w:val="24"/>
              </w:rPr>
            </w:pPr>
            <w:r w:rsidRPr="00871C4B">
              <w:rPr>
                <w:rFonts w:eastAsia="Times New Roman" w:cs="Times New Roman"/>
                <w:b/>
                <w:sz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7671,20</w:t>
            </w:r>
          </w:p>
        </w:tc>
      </w:tr>
      <w:tr w:rsidR="00871C4B" w:rsidRPr="00871C4B" w:rsidTr="00AF4452">
        <w:trPr>
          <w:trHeight w:val="759"/>
        </w:trPr>
        <w:tc>
          <w:tcPr>
            <w:tcW w:w="4140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center"/>
          </w:tcPr>
          <w:p w:rsidR="00871C4B" w:rsidRPr="00871C4B" w:rsidRDefault="00871C4B" w:rsidP="00871C4B">
            <w:pPr>
              <w:keepNext/>
              <w:outlineLvl w:val="0"/>
              <w:rPr>
                <w:rFonts w:eastAsia="Times New Roman" w:cs="Times New Roman"/>
                <w:b/>
                <w:bCs/>
                <w:i/>
                <w:sz w:val="24"/>
              </w:rPr>
            </w:pPr>
            <w:r w:rsidRPr="00871C4B">
              <w:rPr>
                <w:rFonts w:eastAsia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3195,30</w:t>
            </w:r>
          </w:p>
        </w:tc>
      </w:tr>
      <w:tr w:rsidR="00871C4B" w:rsidRPr="00871C4B" w:rsidTr="00AF4452">
        <w:trPr>
          <w:trHeight w:val="1203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1218,50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"Развитие муниципальной службы в муниципальном районе Белорецкий район Республики Башкортостан на 2017-2022 годы"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1218,50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1218,50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25 0 21 02030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1218,50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25 0 21 02030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1218,50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1974,40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"Развитие муниципальной службы в муниципальном районе Белорецкий район Республики Башкортостан на 2017-2022 годы"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1974,40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1974,40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1974,40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1492,7</w:t>
            </w:r>
          </w:p>
        </w:tc>
      </w:tr>
      <w:tr w:rsidR="00871C4B" w:rsidRPr="00871C4B" w:rsidTr="00AF4452">
        <w:trPr>
          <w:trHeight w:hRule="exact" w:val="284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477,9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«Развитие земельных и имущественных отношений в муниципальном районе Белорецкий район Республики Башкортостан на 2017-2022 годы»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Создание условий для развития земельных и имущественных отношений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21 0 17 00000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содержание и обслуживания 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казны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21 0 17 92360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21 0 17 92360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Осуществление первичного воинского 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99 0 99 51180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99 0 99 51180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149,20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i/>
                <w:cap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245,20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51,50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до 2019 года»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51,50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Последовательное снижение рисков чрезвычайных ситуаций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16 0 12 00000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51,50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16 0 12 21920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51,50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16 0 12 21920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51,50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94,30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до 2019 года»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94,30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Последовательное снижение рисков чрезвычайных ситуаций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16 0 12 00000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94,30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16 0 12 </w:t>
            </w:r>
            <w:r w:rsidRPr="00871C4B">
              <w:rPr>
                <w:rFonts w:eastAsia="Times New Roman" w:cs="Times New Roman"/>
                <w:sz w:val="22"/>
                <w:szCs w:val="22"/>
              </w:rPr>
              <w:t>24300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94,30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16 0 12 </w:t>
            </w:r>
            <w:r w:rsidRPr="00871C4B">
              <w:rPr>
                <w:rFonts w:eastAsia="Times New Roman" w:cs="Times New Roman"/>
                <w:sz w:val="22"/>
                <w:szCs w:val="22"/>
              </w:rPr>
              <w:t>24300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94,30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«Профилактика терроризма и экстремизма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обеспечения безопасности населения и территории муниципального района Белорецкий район Республики Башкортостан на 2015-2019 годы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39 0 00 00000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Повышения уровня безопасности и защищенности населения и территории муниципального района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39 0 34 00000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39 0 34 24700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39 0 34 24700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679,60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640,00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«Модернизация и развитие </w:t>
            </w: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муниципального района Белорецкий район Республики Башкортостан на 2017-2022 годы»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32 0 00 00000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640,00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Обеспечение сохранности и 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развития</w:t>
            </w:r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автомобильных дорог общего пользования муниципального района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32 0 28 00000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640,00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27 0 23 03150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640,00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27 0 23 03150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640,00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«Стимулирование развития жилищного строительства в муниципальном районе Белорецкий район в 2017-2022 годы»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Формирование условий для стимулирования инвестиционной активности в жилищном строительстве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33 0 29 00000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землеустроительству</w:t>
            </w:r>
            <w:proofErr w:type="spellEnd"/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33 0 29 03330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33 0 29 03330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2890,40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206,40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г.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."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206,40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206,40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20 0 16 03610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206,40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20 0 16 03610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206,40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"Комплексное развитие систем </w:t>
            </w: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коммунальной инфраструктуры муниципального района Белорецкий район Республики Башкортостан на период 2017- 2022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г.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."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20 0 16 00000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>коммунального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  <w:lang w:val="en-US"/>
              </w:rPr>
              <w:t>хозяйства</w:t>
            </w:r>
            <w:proofErr w:type="spellEnd"/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20 0 16 03560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20 0 16 03560</w:t>
            </w: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33,50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2650,50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г.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."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2650,50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2650,50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20 0 16 06050</w:t>
            </w: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324,60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20 0 16 06050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324,60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28 0 24 06400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31,60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28 0 24 06400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31,60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20 0 16 74040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242,50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20 0 16 74040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242,50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C</w:t>
            </w:r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S2010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290,00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S2010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290,00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S2310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976,70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S2310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976,70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S2471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625,00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S2471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625,00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 20 0 16 S2472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S2472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S2473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S2473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80,00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465,60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0"/>
              </w:rPr>
            </w:pPr>
            <w:r w:rsidRPr="00871C4B">
              <w:rPr>
                <w:rFonts w:eastAsia="Times New Roman" w:cs="Times New Roman"/>
                <w:sz w:val="20"/>
              </w:rPr>
              <w:t>Другие вопросы в области охраны окружающей среды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465,60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г.</w:t>
            </w:r>
            <w:proofErr w:type="gramStart"/>
            <w:r w:rsidRPr="00871C4B">
              <w:rPr>
                <w:rFonts w:eastAsia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1C4B">
              <w:rPr>
                <w:rFonts w:eastAsia="Times New Roman" w:cs="Times New Roman"/>
                <w:sz w:val="24"/>
                <w:szCs w:val="24"/>
              </w:rPr>
              <w:t>."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465,60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0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465,60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20 0 16 41200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20 0 16 41200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8,20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</w:t>
            </w: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20 0 16 74040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457,40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20 0 16 74040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457,40</w:t>
            </w:r>
          </w:p>
        </w:tc>
      </w:tr>
      <w:tr w:rsidR="00871C4B" w:rsidRPr="00871C4B" w:rsidTr="00AF4452">
        <w:trPr>
          <w:trHeight w:val="455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районе Белорецкий   район на 2017-2022годы»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'Иные безвозмездные и безвозвратные перечисления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25 0 21 74000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'Межбюджетные трансферты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25 0 21 74000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35,50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Муниципальная программа  «Развитие физической культуры и спорта в муниципальном районе Белорецкий район РБ на 2017-2022 годы»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19 0 15 00000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19 0 15 41870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19 0 15 41870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8,70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Дотации на выравнивание бюджетной обеспеченности субъектов Российской Федерации и муниципальных образований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99 0 99 00000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rPr>
                <w:rFonts w:eastAsia="Times New Roman" w:cs="Times New Roman"/>
                <w:color w:val="FFFFFF"/>
                <w:sz w:val="24"/>
                <w:szCs w:val="24"/>
                <w:lang w:eastAsia="zh-CN"/>
              </w:rPr>
            </w:pPr>
            <w:r w:rsidRPr="00871C4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Иные безвозмездные и безвозвратные перечисления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99 0 99 74000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  <w:tr w:rsidR="00871C4B" w:rsidRPr="00871C4B" w:rsidTr="00AF4452">
        <w:trPr>
          <w:trHeight w:val="166"/>
        </w:trPr>
        <w:tc>
          <w:tcPr>
            <w:tcW w:w="4140" w:type="dxa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849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99 0 99 74000</w:t>
            </w:r>
          </w:p>
        </w:tc>
        <w:tc>
          <w:tcPr>
            <w:tcW w:w="708" w:type="dxa"/>
            <w:vAlign w:val="center"/>
          </w:tcPr>
          <w:p w:rsidR="00871C4B" w:rsidRPr="00871C4B" w:rsidRDefault="00871C4B" w:rsidP="00871C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</w:tr>
    </w:tbl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tbl>
      <w:tblPr>
        <w:tblW w:w="29120" w:type="dxa"/>
        <w:tblInd w:w="93" w:type="dxa"/>
        <w:tblLook w:val="04A0" w:firstRow="1" w:lastRow="0" w:firstColumn="1" w:lastColumn="0" w:noHBand="0" w:noVBand="1"/>
      </w:tblPr>
      <w:tblGrid>
        <w:gridCol w:w="14560"/>
        <w:gridCol w:w="14560"/>
      </w:tblGrid>
      <w:tr w:rsidR="00871C4B" w:rsidRPr="00871C4B" w:rsidTr="00AF4452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C4B" w:rsidRPr="00871C4B" w:rsidRDefault="00871C4B" w:rsidP="00871C4B">
            <w:pPr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71C4B">
              <w:rPr>
                <w:rFonts w:eastAsia="Times New Roman" w:cs="Times New Roman"/>
                <w:color w:val="000000"/>
                <w:sz w:val="24"/>
                <w:szCs w:val="24"/>
              </w:rPr>
              <w:t>Ассинский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Председатель городского Совета город Белорецк</w:t>
            </w:r>
          </w:p>
        </w:tc>
      </w:tr>
      <w:tr w:rsidR="00871C4B" w:rsidRPr="00871C4B" w:rsidTr="00AF4452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C4B" w:rsidRPr="00871C4B" w:rsidRDefault="00871C4B" w:rsidP="00871C4B">
            <w:pPr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71C4B" w:rsidRPr="00871C4B" w:rsidRDefault="00871C4B" w:rsidP="00871C4B">
            <w:pPr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Белорецкий район Республики Башкортостан                              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В.Г.Юсупов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71C4B" w:rsidRPr="00871C4B" w:rsidRDefault="00871C4B" w:rsidP="00871C4B">
            <w:pPr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>муниципального района</w:t>
            </w:r>
          </w:p>
          <w:p w:rsidR="00871C4B" w:rsidRPr="00871C4B" w:rsidRDefault="00871C4B" w:rsidP="00871C4B">
            <w:pPr>
              <w:rPr>
                <w:rFonts w:eastAsia="Times New Roman" w:cs="Times New Roman"/>
                <w:sz w:val="24"/>
                <w:szCs w:val="24"/>
              </w:rPr>
            </w:pPr>
            <w:r w:rsidRPr="00871C4B">
              <w:rPr>
                <w:rFonts w:eastAsia="Times New Roman" w:cs="Times New Roman"/>
                <w:sz w:val="24"/>
                <w:szCs w:val="24"/>
              </w:rPr>
              <w:t xml:space="preserve"> Белорецкий район Республики Башкортостан                                              </w:t>
            </w:r>
            <w:proofErr w:type="spellStart"/>
            <w:r w:rsidRPr="00871C4B">
              <w:rPr>
                <w:rFonts w:eastAsia="Times New Roman" w:cs="Times New Roman"/>
                <w:sz w:val="24"/>
                <w:szCs w:val="24"/>
              </w:rPr>
              <w:t>Хамзина</w:t>
            </w:r>
            <w:proofErr w:type="spellEnd"/>
            <w:r w:rsidRPr="00871C4B">
              <w:rPr>
                <w:rFonts w:eastAsia="Times New Roman" w:cs="Times New Roman"/>
                <w:sz w:val="24"/>
                <w:szCs w:val="24"/>
              </w:rPr>
              <w:t xml:space="preserve"> Д.Р.                                                                                                                                                                         </w:t>
            </w:r>
          </w:p>
        </w:tc>
      </w:tr>
    </w:tbl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p w:rsidR="00871C4B" w:rsidRPr="00871C4B" w:rsidRDefault="00871C4B" w:rsidP="00871C4B">
      <w:pPr>
        <w:rPr>
          <w:rFonts w:eastAsia="Times New Roman" w:cs="Times New Roman"/>
          <w:bCs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DC6"/>
    <w:multiLevelType w:val="singleLevel"/>
    <w:tmpl w:val="436E4DCC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</w:abstractNum>
  <w:abstractNum w:abstractNumId="1">
    <w:nsid w:val="0F1F5370"/>
    <w:multiLevelType w:val="multilevel"/>
    <w:tmpl w:val="E5DA8C92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12910893"/>
    <w:multiLevelType w:val="hybridMultilevel"/>
    <w:tmpl w:val="F5CA0408"/>
    <w:lvl w:ilvl="0" w:tplc="177E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54A"/>
    <w:multiLevelType w:val="hybridMultilevel"/>
    <w:tmpl w:val="CEDC4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76C53"/>
    <w:multiLevelType w:val="hybridMultilevel"/>
    <w:tmpl w:val="26B41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12FCA"/>
    <w:multiLevelType w:val="multilevel"/>
    <w:tmpl w:val="BF104E5C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49279A"/>
    <w:multiLevelType w:val="hybridMultilevel"/>
    <w:tmpl w:val="D2C68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55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5395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9D53465"/>
    <w:multiLevelType w:val="hybridMultilevel"/>
    <w:tmpl w:val="73BC6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FE96A8C"/>
    <w:multiLevelType w:val="multilevel"/>
    <w:tmpl w:val="BF104E5C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DC0D93"/>
    <w:multiLevelType w:val="hybridMultilevel"/>
    <w:tmpl w:val="B20284A4"/>
    <w:lvl w:ilvl="0" w:tplc="000657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52038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64E7AEF"/>
    <w:multiLevelType w:val="hybridMultilevel"/>
    <w:tmpl w:val="61D8EEE8"/>
    <w:lvl w:ilvl="0" w:tplc="A486494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66D40EE1"/>
    <w:multiLevelType w:val="hybridMultilevel"/>
    <w:tmpl w:val="F2F685A2"/>
    <w:lvl w:ilvl="0" w:tplc="FFFFFFFF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5">
    <w:nsid w:val="78DB4198"/>
    <w:multiLevelType w:val="hybridMultilevel"/>
    <w:tmpl w:val="46382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73"/>
    <w:rsid w:val="004E0D84"/>
    <w:rsid w:val="00833951"/>
    <w:rsid w:val="00871C4B"/>
    <w:rsid w:val="00D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C4B"/>
    <w:pPr>
      <w:keepNext/>
      <w:jc w:val="center"/>
      <w:outlineLvl w:val="0"/>
    </w:pPr>
    <w:rPr>
      <w:rFonts w:eastAsia="Times New Roman" w:cs="Times New Roman"/>
      <w:b/>
      <w:bCs/>
      <w:sz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71C4B"/>
    <w:pPr>
      <w:keepNext/>
      <w:jc w:val="both"/>
      <w:outlineLvl w:val="1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871C4B"/>
    <w:pPr>
      <w:keepNext/>
      <w:jc w:val="both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71C4B"/>
    <w:pPr>
      <w:keepNext/>
      <w:jc w:val="center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871C4B"/>
    <w:pPr>
      <w:keepNext/>
      <w:jc w:val="center"/>
      <w:outlineLvl w:val="4"/>
    </w:pPr>
    <w:rPr>
      <w:rFonts w:eastAsia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871C4B"/>
    <w:pPr>
      <w:keepNext/>
      <w:outlineLvl w:val="5"/>
    </w:pPr>
    <w:rPr>
      <w:rFonts w:ascii="Arial" w:eastAsia="Times New Roman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871C4B"/>
    <w:pPr>
      <w:keepNext/>
      <w:outlineLvl w:val="6"/>
    </w:pPr>
    <w:rPr>
      <w:rFonts w:eastAsia="Times New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871C4B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71C4B"/>
    <w:pPr>
      <w:keepNext/>
      <w:outlineLvl w:val="8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C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71C4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C4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871C4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C4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71C4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1C4B"/>
  </w:style>
  <w:style w:type="table" w:styleId="a4">
    <w:name w:val="Table Grid"/>
    <w:basedOn w:val="a1"/>
    <w:uiPriority w:val="59"/>
    <w:rsid w:val="008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4B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871C4B"/>
  </w:style>
  <w:style w:type="paragraph" w:customStyle="1" w:styleId="ConsNonformat">
    <w:name w:val="ConsNonformat"/>
    <w:rsid w:val="00871C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71C4B"/>
    <w:pPr>
      <w:jc w:val="both"/>
    </w:pPr>
    <w:rPr>
      <w:rFonts w:eastAsia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1C4B"/>
    <w:pPr>
      <w:spacing w:line="36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71C4B"/>
    <w:pPr>
      <w:ind w:firstLine="540"/>
      <w:jc w:val="center"/>
    </w:pPr>
    <w:rPr>
      <w:rFonts w:eastAsia="Times New Roman" w:cs="Times New Roman"/>
      <w:sz w:val="22"/>
      <w:szCs w:val="22"/>
      <w:u w:val="single"/>
    </w:rPr>
  </w:style>
  <w:style w:type="character" w:customStyle="1" w:styleId="a8">
    <w:name w:val="Основной текст с отступом Знак"/>
    <w:basedOn w:val="a0"/>
    <w:link w:val="a7"/>
    <w:rsid w:val="00871C4B"/>
    <w:rPr>
      <w:rFonts w:ascii="Times New Roman" w:eastAsia="Times New Roman" w:hAnsi="Times New Roman" w:cs="Times New Roman"/>
      <w:u w:val="single"/>
      <w:lang w:eastAsia="ru-RU"/>
    </w:rPr>
  </w:style>
  <w:style w:type="paragraph" w:styleId="23">
    <w:name w:val="Body Text Indent 2"/>
    <w:basedOn w:val="a"/>
    <w:link w:val="24"/>
    <w:rsid w:val="00871C4B"/>
    <w:pPr>
      <w:ind w:left="360"/>
      <w:jc w:val="both"/>
    </w:pPr>
    <w:rPr>
      <w:rFonts w:eastAsia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71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71C4B"/>
    <w:pPr>
      <w:ind w:firstLine="360"/>
      <w:jc w:val="both"/>
    </w:pPr>
    <w:rPr>
      <w:rFonts w:eastAsia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71C4B"/>
    <w:pPr>
      <w:jc w:val="both"/>
    </w:pPr>
    <w:rPr>
      <w:rFonts w:eastAsia="Times New Roman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871C4B"/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header"/>
    <w:basedOn w:val="a"/>
    <w:link w:val="ac"/>
    <w:rsid w:val="00871C4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a"/>
    <w:rsid w:val="00871C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styleId="ad">
    <w:name w:val="footer"/>
    <w:basedOn w:val="a"/>
    <w:link w:val="ae"/>
    <w:rsid w:val="00871C4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71C4B"/>
    <w:pPr>
      <w:jc w:val="center"/>
    </w:pPr>
    <w:rPr>
      <w:rFonts w:eastAsia="Times New Roman" w:cs="Times New Roman"/>
      <w:b/>
      <w:bCs/>
      <w:sz w:val="20"/>
    </w:rPr>
  </w:style>
  <w:style w:type="character" w:customStyle="1" w:styleId="af0">
    <w:name w:val="Название Знак"/>
    <w:basedOn w:val="a0"/>
    <w:link w:val="af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basedOn w:val="a0"/>
    <w:rsid w:val="00871C4B"/>
  </w:style>
  <w:style w:type="paragraph" w:customStyle="1" w:styleId="xl44">
    <w:name w:val="xl44"/>
    <w:basedOn w:val="a"/>
    <w:rsid w:val="00871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5">
    <w:name w:val="xl25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871C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C4B"/>
    <w:pPr>
      <w:keepNext/>
      <w:jc w:val="center"/>
      <w:outlineLvl w:val="0"/>
    </w:pPr>
    <w:rPr>
      <w:rFonts w:eastAsia="Times New Roman" w:cs="Times New Roman"/>
      <w:b/>
      <w:bCs/>
      <w:sz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71C4B"/>
    <w:pPr>
      <w:keepNext/>
      <w:jc w:val="both"/>
      <w:outlineLvl w:val="1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871C4B"/>
    <w:pPr>
      <w:keepNext/>
      <w:jc w:val="both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71C4B"/>
    <w:pPr>
      <w:keepNext/>
      <w:jc w:val="center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871C4B"/>
    <w:pPr>
      <w:keepNext/>
      <w:jc w:val="center"/>
      <w:outlineLvl w:val="4"/>
    </w:pPr>
    <w:rPr>
      <w:rFonts w:eastAsia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871C4B"/>
    <w:pPr>
      <w:keepNext/>
      <w:outlineLvl w:val="5"/>
    </w:pPr>
    <w:rPr>
      <w:rFonts w:ascii="Arial" w:eastAsia="Times New Roman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871C4B"/>
    <w:pPr>
      <w:keepNext/>
      <w:outlineLvl w:val="6"/>
    </w:pPr>
    <w:rPr>
      <w:rFonts w:eastAsia="Times New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871C4B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71C4B"/>
    <w:pPr>
      <w:keepNext/>
      <w:outlineLvl w:val="8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C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71C4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C4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871C4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C4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71C4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1C4B"/>
  </w:style>
  <w:style w:type="table" w:styleId="a4">
    <w:name w:val="Table Grid"/>
    <w:basedOn w:val="a1"/>
    <w:uiPriority w:val="59"/>
    <w:rsid w:val="008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4B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871C4B"/>
  </w:style>
  <w:style w:type="paragraph" w:customStyle="1" w:styleId="ConsNonformat">
    <w:name w:val="ConsNonformat"/>
    <w:rsid w:val="00871C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71C4B"/>
    <w:pPr>
      <w:jc w:val="both"/>
    </w:pPr>
    <w:rPr>
      <w:rFonts w:eastAsia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1C4B"/>
    <w:pPr>
      <w:spacing w:line="36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71C4B"/>
    <w:pPr>
      <w:ind w:firstLine="540"/>
      <w:jc w:val="center"/>
    </w:pPr>
    <w:rPr>
      <w:rFonts w:eastAsia="Times New Roman" w:cs="Times New Roman"/>
      <w:sz w:val="22"/>
      <w:szCs w:val="22"/>
      <w:u w:val="single"/>
    </w:rPr>
  </w:style>
  <w:style w:type="character" w:customStyle="1" w:styleId="a8">
    <w:name w:val="Основной текст с отступом Знак"/>
    <w:basedOn w:val="a0"/>
    <w:link w:val="a7"/>
    <w:rsid w:val="00871C4B"/>
    <w:rPr>
      <w:rFonts w:ascii="Times New Roman" w:eastAsia="Times New Roman" w:hAnsi="Times New Roman" w:cs="Times New Roman"/>
      <w:u w:val="single"/>
      <w:lang w:eastAsia="ru-RU"/>
    </w:rPr>
  </w:style>
  <w:style w:type="paragraph" w:styleId="23">
    <w:name w:val="Body Text Indent 2"/>
    <w:basedOn w:val="a"/>
    <w:link w:val="24"/>
    <w:rsid w:val="00871C4B"/>
    <w:pPr>
      <w:ind w:left="360"/>
      <w:jc w:val="both"/>
    </w:pPr>
    <w:rPr>
      <w:rFonts w:eastAsia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71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71C4B"/>
    <w:pPr>
      <w:ind w:firstLine="360"/>
      <w:jc w:val="both"/>
    </w:pPr>
    <w:rPr>
      <w:rFonts w:eastAsia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71C4B"/>
    <w:pPr>
      <w:jc w:val="both"/>
    </w:pPr>
    <w:rPr>
      <w:rFonts w:eastAsia="Times New Roman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871C4B"/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header"/>
    <w:basedOn w:val="a"/>
    <w:link w:val="ac"/>
    <w:rsid w:val="00871C4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a"/>
    <w:rsid w:val="00871C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styleId="ad">
    <w:name w:val="footer"/>
    <w:basedOn w:val="a"/>
    <w:link w:val="ae"/>
    <w:rsid w:val="00871C4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71C4B"/>
    <w:pPr>
      <w:jc w:val="center"/>
    </w:pPr>
    <w:rPr>
      <w:rFonts w:eastAsia="Times New Roman" w:cs="Times New Roman"/>
      <w:b/>
      <w:bCs/>
      <w:sz w:val="20"/>
    </w:rPr>
  </w:style>
  <w:style w:type="character" w:customStyle="1" w:styleId="af0">
    <w:name w:val="Название Знак"/>
    <w:basedOn w:val="a0"/>
    <w:link w:val="af"/>
    <w:rsid w:val="0087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basedOn w:val="a0"/>
    <w:rsid w:val="00871C4B"/>
  </w:style>
  <w:style w:type="paragraph" w:customStyle="1" w:styleId="xl44">
    <w:name w:val="xl44"/>
    <w:basedOn w:val="a"/>
    <w:rsid w:val="00871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5">
    <w:name w:val="xl25"/>
    <w:basedOn w:val="a"/>
    <w:rsid w:val="00871C4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871C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3583</Words>
  <Characters>20428</Characters>
  <Application>Microsoft Office Word</Application>
  <DocSecurity>0</DocSecurity>
  <Lines>170</Lines>
  <Paragraphs>47</Paragraphs>
  <ScaleCrop>false</ScaleCrop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2020-06-04T06:26:00Z</dcterms:created>
  <dcterms:modified xsi:type="dcterms:W3CDTF">2020-06-04T06:40:00Z</dcterms:modified>
</cp:coreProperties>
</file>