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66487F" w:rsidRPr="00661300" w:rsidTr="00817815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F" w:rsidRPr="00661300" w:rsidRDefault="0066487F" w:rsidP="00817815">
            <w:pPr>
              <w:ind w:left="-121"/>
              <w:jc w:val="center"/>
              <w:rPr>
                <w:b/>
              </w:rPr>
            </w:pPr>
            <w:r w:rsidRPr="00661300">
              <w:rPr>
                <w:b/>
              </w:rPr>
              <w:t xml:space="preserve">БАШКОРТОСТАН </w:t>
            </w:r>
            <w:proofErr w:type="spellStart"/>
            <w:r w:rsidRPr="00661300">
              <w:rPr>
                <w:b/>
              </w:rPr>
              <w:t>РЕСПУБЛИКА</w:t>
            </w:r>
            <w:proofErr w:type="gramStart"/>
            <w:r w:rsidRPr="00661300">
              <w:rPr>
                <w:b/>
              </w:rPr>
              <w:t>h</w:t>
            </w:r>
            <w:proofErr w:type="gramEnd"/>
            <w:r w:rsidRPr="00661300">
              <w:rPr>
                <w:b/>
              </w:rPr>
              <w:t>Ы</w:t>
            </w:r>
            <w:proofErr w:type="spellEnd"/>
            <w:r w:rsidRPr="00661300">
              <w:rPr>
                <w:b/>
              </w:rPr>
              <w:t xml:space="preserve">                      БЕЛОРЕТ РАЙОНЫ</w:t>
            </w:r>
          </w:p>
          <w:p w:rsidR="0066487F" w:rsidRPr="00661300" w:rsidRDefault="0066487F" w:rsidP="00817815">
            <w:pPr>
              <w:jc w:val="center"/>
              <w:rPr>
                <w:b/>
                <w:caps/>
              </w:rPr>
            </w:pPr>
            <w:r w:rsidRPr="00661300">
              <w:rPr>
                <w:b/>
                <w:caps/>
              </w:rPr>
              <w:t>муниципаль районЫНЫң</w:t>
            </w:r>
          </w:p>
          <w:p w:rsidR="0066487F" w:rsidRPr="00661300" w:rsidRDefault="0066487F" w:rsidP="00817815">
            <w:pPr>
              <w:jc w:val="center"/>
              <w:rPr>
                <w:b/>
                <w:caps/>
              </w:rPr>
            </w:pPr>
            <w:r w:rsidRPr="00661300">
              <w:rPr>
                <w:b/>
                <w:caps/>
              </w:rPr>
              <w:t>АСЫ АУЫЛ СОВЕТЫ</w:t>
            </w:r>
          </w:p>
          <w:p w:rsidR="0066487F" w:rsidRPr="00661300" w:rsidRDefault="0066487F" w:rsidP="00817815">
            <w:pPr>
              <w:jc w:val="center"/>
              <w:rPr>
                <w:b/>
                <w:caps/>
              </w:rPr>
            </w:pPr>
            <w:r w:rsidRPr="00661300">
              <w:rPr>
                <w:b/>
                <w:caps/>
              </w:rPr>
              <w:t>АУЫЛ БИЛәМәһЕ</w:t>
            </w:r>
          </w:p>
          <w:p w:rsidR="0066487F" w:rsidRPr="00661300" w:rsidRDefault="0066487F" w:rsidP="00817815">
            <w:pPr>
              <w:jc w:val="center"/>
              <w:rPr>
                <w:b/>
                <w:caps/>
              </w:rPr>
            </w:pPr>
            <w:r w:rsidRPr="00661300">
              <w:rPr>
                <w:b/>
                <w:caps/>
              </w:rPr>
              <w:t>СОВЕТЫ</w:t>
            </w:r>
          </w:p>
          <w:p w:rsidR="0066487F" w:rsidRPr="00661300" w:rsidRDefault="0066487F" w:rsidP="00817815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F" w:rsidRPr="00661300" w:rsidRDefault="0066487F" w:rsidP="00817815">
            <w:pPr>
              <w:ind w:left="-74" w:firstLine="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1060" cy="1116330"/>
                  <wp:effectExtent l="0" t="0" r="0" b="762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F" w:rsidRPr="00661300" w:rsidRDefault="0066487F" w:rsidP="00817815">
            <w:pPr>
              <w:jc w:val="center"/>
              <w:rPr>
                <w:b/>
                <w:caps/>
              </w:rPr>
            </w:pPr>
            <w:r w:rsidRPr="00661300">
              <w:rPr>
                <w:b/>
                <w:caps/>
              </w:rPr>
              <w:t>СОВЕТ</w:t>
            </w:r>
          </w:p>
          <w:p w:rsidR="0066487F" w:rsidRPr="00661300" w:rsidRDefault="0066487F" w:rsidP="00817815">
            <w:pPr>
              <w:jc w:val="center"/>
              <w:rPr>
                <w:b/>
                <w:caps/>
              </w:rPr>
            </w:pPr>
            <w:r w:rsidRPr="00661300">
              <w:rPr>
                <w:b/>
                <w:caps/>
              </w:rPr>
              <w:t>СЕЛЬСКОГО ПОСЕЛЕНИЯ</w:t>
            </w:r>
          </w:p>
          <w:p w:rsidR="0066487F" w:rsidRPr="00661300" w:rsidRDefault="0066487F" w:rsidP="00817815">
            <w:pPr>
              <w:jc w:val="center"/>
              <w:rPr>
                <w:b/>
                <w:caps/>
              </w:rPr>
            </w:pPr>
            <w:r w:rsidRPr="00661300">
              <w:rPr>
                <w:b/>
                <w:caps/>
              </w:rPr>
              <w:t xml:space="preserve">АССИНСКИЙ СЕЛЬСОВЕТ </w:t>
            </w:r>
          </w:p>
          <w:p w:rsidR="0066487F" w:rsidRPr="00661300" w:rsidRDefault="0066487F" w:rsidP="00817815">
            <w:pPr>
              <w:jc w:val="center"/>
              <w:rPr>
                <w:b/>
              </w:rPr>
            </w:pPr>
            <w:r w:rsidRPr="00661300">
              <w:rPr>
                <w:b/>
                <w:caps/>
              </w:rPr>
              <w:t>Муниципального района</w:t>
            </w:r>
            <w:r w:rsidRPr="00661300">
              <w:rPr>
                <w:b/>
              </w:rPr>
              <w:t xml:space="preserve"> </w:t>
            </w:r>
            <w:r w:rsidRPr="00661300">
              <w:rPr>
                <w:b/>
                <w:caps/>
              </w:rPr>
              <w:t xml:space="preserve">Белорецкий район </w:t>
            </w:r>
            <w:r w:rsidRPr="00661300">
              <w:rPr>
                <w:b/>
              </w:rPr>
              <w:t>РЕСПУБЛИКИ БАШКОРТОСТАН</w:t>
            </w:r>
          </w:p>
          <w:p w:rsidR="0066487F" w:rsidRPr="00661300" w:rsidRDefault="0066487F" w:rsidP="00817815">
            <w:pPr>
              <w:jc w:val="center"/>
              <w:rPr>
                <w:b/>
              </w:rPr>
            </w:pPr>
          </w:p>
        </w:tc>
      </w:tr>
    </w:tbl>
    <w:p w:rsidR="0066487F" w:rsidRPr="00661300" w:rsidRDefault="0066487F" w:rsidP="0066487F">
      <w:pPr>
        <w:rPr>
          <w:b/>
          <w:sz w:val="16"/>
          <w:szCs w:val="16"/>
        </w:rPr>
      </w:pPr>
      <w:r w:rsidRPr="00661300">
        <w:rPr>
          <w:sz w:val="24"/>
          <w:szCs w:val="24"/>
        </w:rPr>
        <w:t xml:space="preserve"> </w:t>
      </w:r>
      <w:r w:rsidRPr="00661300">
        <w:rPr>
          <w:b/>
          <w:sz w:val="24"/>
          <w:szCs w:val="24"/>
        </w:rPr>
        <w:t xml:space="preserve">        </w:t>
      </w:r>
    </w:p>
    <w:p w:rsidR="0066487F" w:rsidRPr="00661300" w:rsidRDefault="0066487F" w:rsidP="0066487F">
      <w:pPr>
        <w:rPr>
          <w:sz w:val="28"/>
          <w:szCs w:val="28"/>
        </w:rPr>
      </w:pPr>
      <w:r w:rsidRPr="00661300">
        <w:rPr>
          <w:sz w:val="28"/>
          <w:szCs w:val="28"/>
        </w:rPr>
        <w:t xml:space="preserve"> </w:t>
      </w:r>
      <w:r w:rsidRPr="00661300">
        <w:rPr>
          <w:b/>
          <w:sz w:val="28"/>
          <w:szCs w:val="28"/>
        </w:rPr>
        <w:t xml:space="preserve">        </w:t>
      </w:r>
      <w:r w:rsidRPr="00661300">
        <w:rPr>
          <w:sz w:val="28"/>
          <w:szCs w:val="28"/>
        </w:rPr>
        <w:t xml:space="preserve">ҠАРАР                                                                                    РЕШЕНИЕ </w:t>
      </w:r>
      <w:r w:rsidRPr="00661300">
        <w:rPr>
          <w:b/>
          <w:sz w:val="28"/>
          <w:szCs w:val="28"/>
        </w:rPr>
        <w:t xml:space="preserve">                              </w:t>
      </w:r>
    </w:p>
    <w:p w:rsidR="0066487F" w:rsidRPr="00661300" w:rsidRDefault="0066487F" w:rsidP="0066487F">
      <w:pPr>
        <w:jc w:val="center"/>
        <w:rPr>
          <w:sz w:val="24"/>
          <w:szCs w:val="24"/>
        </w:rPr>
      </w:pPr>
    </w:p>
    <w:p w:rsidR="0066487F" w:rsidRPr="006C07B6" w:rsidRDefault="0066487F" w:rsidP="0066487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«15» январь   2020</w:t>
      </w:r>
      <w:r w:rsidRPr="006C07B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№ 163               «15» января    2020</w:t>
      </w:r>
      <w:r w:rsidRPr="006C07B6">
        <w:rPr>
          <w:sz w:val="28"/>
          <w:szCs w:val="28"/>
        </w:rPr>
        <w:t xml:space="preserve"> г.</w:t>
      </w:r>
    </w:p>
    <w:p w:rsidR="0066487F" w:rsidRPr="006C07B6" w:rsidRDefault="0066487F" w:rsidP="0066487F">
      <w:pPr>
        <w:rPr>
          <w:sz w:val="28"/>
          <w:szCs w:val="28"/>
          <w:u w:val="single"/>
        </w:rPr>
      </w:pPr>
      <w:bookmarkStart w:id="0" w:name="_GoBack"/>
    </w:p>
    <w:p w:rsidR="0066487F" w:rsidRPr="00661300" w:rsidRDefault="0066487F" w:rsidP="0066487F">
      <w:pPr>
        <w:widowControl w:val="0"/>
        <w:autoSpaceDE w:val="0"/>
        <w:autoSpaceDN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Pr="00661300">
        <w:rPr>
          <w:b/>
          <w:sz w:val="24"/>
          <w:szCs w:val="24"/>
        </w:rPr>
        <w:t xml:space="preserve"> правила</w:t>
      </w:r>
    </w:p>
    <w:p w:rsidR="0066487F" w:rsidRPr="00661300" w:rsidRDefault="0066487F" w:rsidP="0066487F">
      <w:pPr>
        <w:widowControl w:val="0"/>
        <w:autoSpaceDE w:val="0"/>
        <w:autoSpaceDN w:val="0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661300">
        <w:rPr>
          <w:b/>
          <w:sz w:val="24"/>
          <w:szCs w:val="24"/>
        </w:rPr>
        <w:t>лагоустройства</w:t>
      </w:r>
      <w:r>
        <w:rPr>
          <w:b/>
          <w:sz w:val="24"/>
          <w:szCs w:val="24"/>
        </w:rPr>
        <w:t xml:space="preserve"> территории </w:t>
      </w:r>
      <w:r w:rsidRPr="00661300">
        <w:rPr>
          <w:b/>
          <w:sz w:val="24"/>
          <w:szCs w:val="24"/>
        </w:rPr>
        <w:t xml:space="preserve"> сельского поселения </w:t>
      </w:r>
      <w:proofErr w:type="spellStart"/>
      <w:r w:rsidRPr="00661300">
        <w:rPr>
          <w:b/>
          <w:sz w:val="24"/>
          <w:szCs w:val="24"/>
        </w:rPr>
        <w:t>Ассинский</w:t>
      </w:r>
      <w:proofErr w:type="spellEnd"/>
      <w:r w:rsidRPr="00661300">
        <w:rPr>
          <w:b/>
          <w:sz w:val="24"/>
          <w:szCs w:val="24"/>
        </w:rPr>
        <w:t xml:space="preserve"> сельсовет </w:t>
      </w:r>
    </w:p>
    <w:p w:rsidR="0066487F" w:rsidRPr="00661300" w:rsidRDefault="0066487F" w:rsidP="0066487F">
      <w:pPr>
        <w:widowControl w:val="0"/>
        <w:autoSpaceDE w:val="0"/>
        <w:autoSpaceDN w:val="0"/>
        <w:rPr>
          <w:b/>
          <w:sz w:val="24"/>
          <w:szCs w:val="24"/>
        </w:rPr>
      </w:pPr>
      <w:r w:rsidRPr="00661300">
        <w:rPr>
          <w:b/>
          <w:sz w:val="24"/>
          <w:szCs w:val="24"/>
        </w:rPr>
        <w:t>муниципального района Белорецкий район</w:t>
      </w:r>
    </w:p>
    <w:p w:rsidR="0066487F" w:rsidRPr="00661300" w:rsidRDefault="0066487F" w:rsidP="0066487F">
      <w:pPr>
        <w:widowControl w:val="0"/>
        <w:autoSpaceDE w:val="0"/>
        <w:autoSpaceDN w:val="0"/>
        <w:rPr>
          <w:b/>
          <w:sz w:val="24"/>
          <w:szCs w:val="24"/>
        </w:rPr>
      </w:pPr>
      <w:r w:rsidRPr="00661300">
        <w:rPr>
          <w:b/>
          <w:sz w:val="24"/>
          <w:szCs w:val="24"/>
        </w:rPr>
        <w:t>Республики Башкортостан</w:t>
      </w:r>
    </w:p>
    <w:p w:rsidR="0066487F" w:rsidRPr="00661300" w:rsidRDefault="0066487F" w:rsidP="0066487F">
      <w:pPr>
        <w:rPr>
          <w:sz w:val="24"/>
          <w:szCs w:val="24"/>
          <w:u w:val="single"/>
        </w:rPr>
      </w:pPr>
    </w:p>
    <w:bookmarkEnd w:id="0"/>
    <w:p w:rsidR="0066487F" w:rsidRPr="001D49D4" w:rsidRDefault="0066487F" w:rsidP="0066487F">
      <w:pPr>
        <w:pStyle w:val="a4"/>
        <w:spacing w:after="0"/>
        <w:rPr>
          <w:b/>
          <w:sz w:val="24"/>
          <w:szCs w:val="24"/>
        </w:rPr>
      </w:pPr>
    </w:p>
    <w:p w:rsidR="0066487F" w:rsidRPr="001D49D4" w:rsidRDefault="0066487F" w:rsidP="0066487F">
      <w:pPr>
        <w:rPr>
          <w:sz w:val="24"/>
          <w:szCs w:val="24"/>
        </w:rPr>
      </w:pPr>
    </w:p>
    <w:p w:rsidR="0066487F" w:rsidRDefault="0066487F" w:rsidP="0066487F">
      <w:pPr>
        <w:jc w:val="both"/>
        <w:rPr>
          <w:sz w:val="24"/>
          <w:szCs w:val="24"/>
        </w:rPr>
      </w:pPr>
      <w:r w:rsidRPr="001D49D4">
        <w:rPr>
          <w:sz w:val="24"/>
          <w:szCs w:val="24"/>
        </w:rPr>
        <w:tab/>
        <w:t>В связи с приведением в соответствие с</w:t>
      </w:r>
      <w:r>
        <w:rPr>
          <w:sz w:val="24"/>
          <w:szCs w:val="24"/>
        </w:rPr>
        <w:t xml:space="preserve"> федеральным </w:t>
      </w:r>
      <w:r w:rsidRPr="001D49D4">
        <w:rPr>
          <w:sz w:val="24"/>
          <w:szCs w:val="24"/>
        </w:rPr>
        <w:t xml:space="preserve"> законодательством решения Совета сельского поселения </w:t>
      </w:r>
      <w:proofErr w:type="spellStart"/>
      <w:r w:rsidRPr="001D49D4">
        <w:rPr>
          <w:sz w:val="24"/>
          <w:szCs w:val="24"/>
        </w:rPr>
        <w:t>Ассинский</w:t>
      </w:r>
      <w:proofErr w:type="spellEnd"/>
      <w:r w:rsidRPr="001D49D4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Белорецкий район от 30 октября 2018 №94 </w:t>
      </w:r>
      <w:r w:rsidRPr="001D49D4">
        <w:rPr>
          <w:sz w:val="24"/>
          <w:szCs w:val="24"/>
        </w:rPr>
        <w:t xml:space="preserve"> «Об утверждении Правил благоустройства территории сельского </w:t>
      </w:r>
      <w:r>
        <w:rPr>
          <w:sz w:val="24"/>
          <w:szCs w:val="24"/>
        </w:rPr>
        <w:t xml:space="preserve">поселения», </w:t>
      </w:r>
    </w:p>
    <w:p w:rsidR="0066487F" w:rsidRDefault="0066487F" w:rsidP="0066487F">
      <w:pPr>
        <w:jc w:val="both"/>
        <w:rPr>
          <w:sz w:val="24"/>
          <w:szCs w:val="24"/>
        </w:rPr>
      </w:pPr>
    </w:p>
    <w:p w:rsidR="0066487F" w:rsidRPr="00661300" w:rsidRDefault="0066487F" w:rsidP="0066487F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4"/>
          <w:szCs w:val="24"/>
        </w:rPr>
      </w:pPr>
      <w:r w:rsidRPr="00661300">
        <w:rPr>
          <w:rFonts w:cs="Calibri"/>
          <w:b/>
          <w:sz w:val="24"/>
          <w:szCs w:val="24"/>
        </w:rPr>
        <w:t xml:space="preserve">Совет сельского поселения </w:t>
      </w:r>
      <w:proofErr w:type="spellStart"/>
      <w:r w:rsidRPr="00661300">
        <w:rPr>
          <w:rFonts w:cs="Calibri"/>
          <w:b/>
          <w:sz w:val="24"/>
          <w:szCs w:val="24"/>
        </w:rPr>
        <w:t>Ассинский</w:t>
      </w:r>
      <w:proofErr w:type="spellEnd"/>
      <w:r w:rsidRPr="00661300">
        <w:rPr>
          <w:rFonts w:cs="Calibri"/>
          <w:b/>
          <w:sz w:val="24"/>
          <w:szCs w:val="24"/>
        </w:rPr>
        <w:t xml:space="preserve">  сельсовет муниципального района Белорецкий район Республики Башкортостан</w:t>
      </w:r>
    </w:p>
    <w:p w:rsidR="0066487F" w:rsidRPr="00661300" w:rsidRDefault="0066487F" w:rsidP="0066487F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4"/>
          <w:szCs w:val="24"/>
        </w:rPr>
      </w:pPr>
      <w:r w:rsidRPr="00661300">
        <w:rPr>
          <w:rFonts w:cs="Calibri"/>
          <w:b/>
          <w:sz w:val="24"/>
          <w:szCs w:val="24"/>
        </w:rPr>
        <w:t>решил:</w:t>
      </w:r>
    </w:p>
    <w:p w:rsidR="0066487F" w:rsidRPr="00661300" w:rsidRDefault="0066487F" w:rsidP="0066487F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4"/>
          <w:szCs w:val="24"/>
        </w:rPr>
      </w:pPr>
    </w:p>
    <w:p w:rsidR="0066487F" w:rsidRPr="001D49D4" w:rsidRDefault="0066487F" w:rsidP="0066487F">
      <w:pPr>
        <w:jc w:val="both"/>
        <w:rPr>
          <w:b/>
          <w:sz w:val="24"/>
          <w:szCs w:val="24"/>
        </w:rPr>
      </w:pPr>
    </w:p>
    <w:p w:rsidR="0066487F" w:rsidRPr="00661300" w:rsidRDefault="0066487F" w:rsidP="0066487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Pr="001D49D4">
        <w:rPr>
          <w:sz w:val="24"/>
          <w:szCs w:val="24"/>
        </w:rPr>
        <w:t xml:space="preserve"> Внести изменения и дополнения в решение совета сельского поселения </w:t>
      </w:r>
      <w:proofErr w:type="spellStart"/>
      <w:r w:rsidRPr="001D49D4">
        <w:rPr>
          <w:sz w:val="24"/>
          <w:szCs w:val="24"/>
        </w:rPr>
        <w:t>Ассинский</w:t>
      </w:r>
      <w:proofErr w:type="spellEnd"/>
      <w:r w:rsidRPr="001D49D4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Белорецкий район от 30 октября 2018 года  №94 «О</w:t>
      </w:r>
      <w:r w:rsidRPr="001D49D4">
        <w:rPr>
          <w:sz w:val="24"/>
          <w:szCs w:val="24"/>
        </w:rPr>
        <w:t>б утверждении Правил благоустройства территории</w:t>
      </w:r>
      <w:r w:rsidRPr="00661300">
        <w:rPr>
          <w:b/>
          <w:sz w:val="24"/>
          <w:szCs w:val="24"/>
        </w:rPr>
        <w:t xml:space="preserve"> </w:t>
      </w:r>
      <w:r w:rsidRPr="00661300">
        <w:rPr>
          <w:sz w:val="24"/>
          <w:szCs w:val="24"/>
        </w:rPr>
        <w:t xml:space="preserve">сельского поселения </w:t>
      </w:r>
      <w:proofErr w:type="spellStart"/>
      <w:r w:rsidRPr="00661300">
        <w:rPr>
          <w:sz w:val="24"/>
          <w:szCs w:val="24"/>
        </w:rPr>
        <w:t>Ассинский</w:t>
      </w:r>
      <w:proofErr w:type="spellEnd"/>
      <w:r w:rsidRPr="00661300">
        <w:rPr>
          <w:sz w:val="24"/>
          <w:szCs w:val="24"/>
        </w:rPr>
        <w:t xml:space="preserve"> сельсовет </w:t>
      </w:r>
    </w:p>
    <w:p w:rsidR="0066487F" w:rsidRPr="00661300" w:rsidRDefault="0066487F" w:rsidP="0066487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61300">
        <w:rPr>
          <w:sz w:val="24"/>
          <w:szCs w:val="24"/>
        </w:rPr>
        <w:t>муниципального района Белорецкий район Республики Башкортостан</w:t>
      </w:r>
    </w:p>
    <w:p w:rsidR="0066487F" w:rsidRPr="001D49D4" w:rsidRDefault="0066487F" w:rsidP="0066487F">
      <w:pPr>
        <w:pStyle w:val="ConsPlusNormal"/>
        <w:numPr>
          <w:ilvl w:val="1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D49D4">
        <w:rPr>
          <w:rFonts w:ascii="Times New Roman" w:hAnsi="Times New Roman" w:cs="Times New Roman"/>
          <w:sz w:val="24"/>
          <w:szCs w:val="24"/>
        </w:rPr>
        <w:t xml:space="preserve"> Пункт 4.4.26. Правил  изложить в следующей редакции:</w:t>
      </w:r>
    </w:p>
    <w:p w:rsidR="0066487F" w:rsidRPr="001D49D4" w:rsidRDefault="0066487F" w:rsidP="0066487F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D49D4">
        <w:rPr>
          <w:rFonts w:ascii="Times New Roman" w:hAnsi="Times New Roman" w:cs="Times New Roman"/>
          <w:sz w:val="24"/>
          <w:szCs w:val="24"/>
        </w:rPr>
        <w:t xml:space="preserve">«4.4.26. Вывоз ЖБО осуществляется по мере их накопления в отстойниках. Переполнение отстойников (выгребных ям) свыше вмещаемого объема не допускается. </w:t>
      </w:r>
      <w:proofErr w:type="gramStart"/>
      <w:r w:rsidRPr="001D49D4">
        <w:rPr>
          <w:rFonts w:ascii="Times New Roman" w:hAnsi="Times New Roman" w:cs="Times New Roman"/>
          <w:sz w:val="24"/>
          <w:szCs w:val="24"/>
        </w:rPr>
        <w:t xml:space="preserve">Вывоз ЖБО с наполненных в соответствии с вмещаемым объемом </w:t>
      </w:r>
      <w:proofErr w:type="spellStart"/>
      <w:r w:rsidRPr="001D49D4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1D49D4">
        <w:rPr>
          <w:rFonts w:ascii="Times New Roman" w:hAnsi="Times New Roman" w:cs="Times New Roman"/>
          <w:sz w:val="24"/>
          <w:szCs w:val="24"/>
        </w:rPr>
        <w:t xml:space="preserve"> уборных и отстойников (выгребных ям) должен быть осуществлен в течение суток с установленных договором сроков оказания услуг»,</w:t>
      </w:r>
      <w:proofErr w:type="gramEnd"/>
    </w:p>
    <w:p w:rsidR="0066487F" w:rsidRPr="001D49D4" w:rsidRDefault="0066487F" w:rsidP="0066487F">
      <w:pPr>
        <w:pStyle w:val="ConsPlusNormal"/>
        <w:numPr>
          <w:ilvl w:val="1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D49D4">
        <w:rPr>
          <w:rFonts w:ascii="Times New Roman" w:hAnsi="Times New Roman" w:cs="Times New Roman"/>
          <w:sz w:val="24"/>
          <w:szCs w:val="24"/>
        </w:rPr>
        <w:t xml:space="preserve"> Пункт 5.3. Правил изложить в следующей редакции:</w:t>
      </w:r>
    </w:p>
    <w:p w:rsidR="0066487F" w:rsidRPr="001D49D4" w:rsidRDefault="0066487F" w:rsidP="006648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9D4">
        <w:rPr>
          <w:rFonts w:ascii="Times New Roman" w:hAnsi="Times New Roman" w:cs="Times New Roman"/>
          <w:sz w:val="24"/>
          <w:szCs w:val="24"/>
        </w:rPr>
        <w:t xml:space="preserve">    «5.3. Организации, в ведении которых находятся подземные сети, должны регулярно следить за       тем, чтобы крышки люков коммуникаций всегда находились на уровне дорожного покрытия, содержались  постоянно в исправном состоянии и закрытыми. Крышки люков, колодцев, расположенных на проезжей части улиц и тротуаров, в случае их повреждения или разрушения немедленно огородить и в течение 6 часов  с момента обнаружения факта отсутствия крышек восстановить организациям, в ведении которых находятся коммуникации».</w:t>
      </w:r>
    </w:p>
    <w:p w:rsidR="0066487F" w:rsidRPr="001D49D4" w:rsidRDefault="0066487F" w:rsidP="0066487F">
      <w:pPr>
        <w:pStyle w:val="ConsPlusNormal"/>
        <w:numPr>
          <w:ilvl w:val="1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D49D4">
        <w:rPr>
          <w:rFonts w:ascii="Times New Roman" w:hAnsi="Times New Roman" w:cs="Times New Roman"/>
          <w:sz w:val="24"/>
          <w:szCs w:val="24"/>
        </w:rPr>
        <w:t xml:space="preserve"> Пункт 15.9 Правил изложить в следующей редакции:</w:t>
      </w:r>
    </w:p>
    <w:p w:rsidR="0066487F" w:rsidRPr="001D49D4" w:rsidRDefault="0066487F" w:rsidP="0066487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D49D4">
        <w:rPr>
          <w:rFonts w:ascii="Times New Roman" w:hAnsi="Times New Roman" w:cs="Times New Roman"/>
          <w:sz w:val="24"/>
          <w:szCs w:val="24"/>
        </w:rPr>
        <w:t xml:space="preserve">              «15.9. Отлов  осуществляется собак и кошек, независимо от породы и назначения (в том числе и имеющие ошейник с номерным знаком), находящихся на улицах или в иных </w:t>
      </w:r>
      <w:r w:rsidRPr="001D49D4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местах без сопровождающего лица. Отлов бродячих животных осуществляется  специализированными  организациями,  согласно заключенным муниципальным контрактам. </w:t>
      </w:r>
    </w:p>
    <w:p w:rsidR="0066487F" w:rsidRPr="001D49D4" w:rsidRDefault="0066487F" w:rsidP="00664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487F" w:rsidRPr="001D49D4" w:rsidRDefault="0066487F" w:rsidP="0066487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9D4">
        <w:rPr>
          <w:rFonts w:ascii="Times New Roman" w:hAnsi="Times New Roman" w:cs="Times New Roman"/>
          <w:sz w:val="24"/>
          <w:szCs w:val="24"/>
        </w:rPr>
        <w:t xml:space="preserve"> Обнародовать данное решение на официальном сайте и на информационном стенде администрации.</w:t>
      </w:r>
    </w:p>
    <w:p w:rsidR="0066487F" w:rsidRPr="001D49D4" w:rsidRDefault="0066487F" w:rsidP="0066487F">
      <w:pPr>
        <w:pStyle w:val="ConsPlusNormal"/>
        <w:ind w:left="540"/>
        <w:jc w:val="both"/>
        <w:rPr>
          <w:sz w:val="24"/>
          <w:szCs w:val="24"/>
        </w:rPr>
      </w:pPr>
    </w:p>
    <w:p w:rsidR="0066487F" w:rsidRPr="001D49D4" w:rsidRDefault="0066487F" w:rsidP="0066487F">
      <w:pPr>
        <w:pStyle w:val="ConsPlusNormal"/>
        <w:spacing w:before="220"/>
        <w:ind w:left="540"/>
        <w:jc w:val="both"/>
        <w:rPr>
          <w:sz w:val="24"/>
          <w:szCs w:val="24"/>
        </w:rPr>
      </w:pPr>
    </w:p>
    <w:p w:rsidR="0066487F" w:rsidRPr="00FF2614" w:rsidRDefault="0066487F" w:rsidP="0066487F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FF2614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В.Г.Юсупов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FF2614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66487F" w:rsidRPr="00FF2614" w:rsidRDefault="0066487F" w:rsidP="0066487F">
      <w:pPr>
        <w:rPr>
          <w:sz w:val="26"/>
          <w:szCs w:val="26"/>
        </w:rPr>
      </w:pPr>
    </w:p>
    <w:p w:rsidR="00833951" w:rsidRDefault="00833951"/>
    <w:sectPr w:rsidR="00833951" w:rsidSect="00FC77C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370"/>
    <w:multiLevelType w:val="multilevel"/>
    <w:tmpl w:val="E5DA8C92"/>
    <w:lvl w:ilvl="0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52"/>
    <w:rsid w:val="004E0D84"/>
    <w:rsid w:val="0066487F"/>
    <w:rsid w:val="00833951"/>
    <w:rsid w:val="00D5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ody Text"/>
    <w:basedOn w:val="a"/>
    <w:link w:val="a5"/>
    <w:rsid w:val="0066487F"/>
    <w:pPr>
      <w:spacing w:after="120"/>
    </w:pPr>
  </w:style>
  <w:style w:type="character" w:customStyle="1" w:styleId="a5">
    <w:name w:val="Основной текст Знак"/>
    <w:basedOn w:val="a0"/>
    <w:link w:val="a4"/>
    <w:rsid w:val="00664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Body Text"/>
    <w:basedOn w:val="a"/>
    <w:link w:val="a5"/>
    <w:rsid w:val="0066487F"/>
    <w:pPr>
      <w:spacing w:after="120"/>
    </w:pPr>
  </w:style>
  <w:style w:type="character" w:customStyle="1" w:styleId="a5">
    <w:name w:val="Основной текст Знак"/>
    <w:basedOn w:val="a0"/>
    <w:link w:val="a4"/>
    <w:rsid w:val="00664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8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2020-06-03T10:31:00Z</dcterms:created>
  <dcterms:modified xsi:type="dcterms:W3CDTF">2020-06-03T10:31:00Z</dcterms:modified>
</cp:coreProperties>
</file>