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4A0" w:firstRow="1" w:lastRow="0" w:firstColumn="1" w:lastColumn="0" w:noHBand="0" w:noVBand="1"/>
      </w:tblPr>
      <w:tblGrid>
        <w:gridCol w:w="4225"/>
        <w:gridCol w:w="1839"/>
        <w:gridCol w:w="3975"/>
      </w:tblGrid>
      <w:tr w:rsidR="00EC4743" w:rsidRPr="00EC4743" w:rsidTr="00EC4743">
        <w:trPr>
          <w:trHeight w:val="1418"/>
          <w:jc w:val="center"/>
        </w:trPr>
        <w:tc>
          <w:tcPr>
            <w:tcW w:w="4225" w:type="dxa"/>
          </w:tcPr>
          <w:p w:rsidR="00EC4743" w:rsidRPr="00EC4743" w:rsidRDefault="00EC4743" w:rsidP="00EC4743">
            <w:pPr>
              <w:jc w:val="center"/>
              <w:rPr>
                <w:rFonts w:ascii="NewtonITT" w:eastAsia="Times New Roman" w:hAnsi="NewtonITT" w:cs="Times New Roman"/>
                <w:b/>
                <w:sz w:val="22"/>
                <w:szCs w:val="22"/>
              </w:rPr>
            </w:pPr>
            <w:r w:rsidRPr="00EC4743">
              <w:rPr>
                <w:rFonts w:ascii="NewtonITT" w:eastAsia="Times New Roman" w:hAnsi="NewtonITT" w:cs="Newton"/>
                <w:b/>
                <w:sz w:val="22"/>
                <w:szCs w:val="22"/>
              </w:rPr>
              <w:t>БАШ</w:t>
            </w:r>
            <w:r w:rsidRPr="00EC4743">
              <w:rPr>
                <w:rFonts w:ascii="NewtonITT" w:eastAsia="Times New Roman" w:hAnsi="NewtonITT" w:cs="Newton"/>
                <w:b/>
                <w:sz w:val="22"/>
                <w:szCs w:val="22"/>
                <w:lang w:val="ba-RU"/>
              </w:rPr>
              <w:t>Ҡ</w:t>
            </w:r>
            <w:r w:rsidRPr="00EC4743">
              <w:rPr>
                <w:rFonts w:ascii="NewtonITT" w:eastAsia="Times New Roman" w:hAnsi="NewtonITT" w:cs="Newton"/>
                <w:b/>
                <w:sz w:val="22"/>
                <w:szCs w:val="22"/>
              </w:rPr>
              <w:t xml:space="preserve">ОРТОСТАН </w:t>
            </w:r>
            <w:r w:rsidRPr="00EC4743">
              <w:rPr>
                <w:rFonts w:ascii="NewtonITT" w:eastAsia="Times New Roman" w:hAnsi="NewtonITT" w:cs="Times New Roman"/>
                <w:b/>
                <w:sz w:val="22"/>
                <w:szCs w:val="22"/>
              </w:rPr>
              <w:t>РЕСПУБЛИКА</w:t>
            </w:r>
            <w:r w:rsidRPr="00EC4743">
              <w:rPr>
                <w:rFonts w:ascii="NewtonITT" w:eastAsia="Times New Roman" w:hAnsi="NewtonITT" w:cs="Newton"/>
                <w:b/>
                <w:sz w:val="22"/>
                <w:szCs w:val="22"/>
              </w:rPr>
              <w:t>Ћ</w:t>
            </w:r>
            <w:proofErr w:type="gramStart"/>
            <w:r w:rsidRPr="00EC4743">
              <w:rPr>
                <w:rFonts w:ascii="NewtonITT" w:eastAsia="Times New Roman" w:hAnsi="NewtonITT" w:cs="Times New Roman"/>
                <w:b/>
                <w:sz w:val="22"/>
                <w:szCs w:val="22"/>
              </w:rPr>
              <w:t>Ы</w:t>
            </w:r>
            <w:proofErr w:type="gramEnd"/>
          </w:p>
          <w:p w:rsidR="00EC4743" w:rsidRPr="00EC4743" w:rsidRDefault="00EC4743" w:rsidP="00EC4743">
            <w:pPr>
              <w:ind w:left="-121"/>
              <w:jc w:val="center"/>
              <w:rPr>
                <w:rFonts w:ascii="NewtonITT" w:eastAsia="Times New Roman" w:hAnsi="NewtonITT" w:cs="Newton"/>
                <w:b/>
                <w:sz w:val="22"/>
                <w:szCs w:val="22"/>
              </w:rPr>
            </w:pPr>
            <w:r w:rsidRPr="00EC4743">
              <w:rPr>
                <w:rFonts w:ascii="NewtonITT" w:eastAsia="Times New Roman" w:hAnsi="NewtonITT" w:cs="Newton"/>
                <w:b/>
                <w:sz w:val="22"/>
                <w:szCs w:val="22"/>
              </w:rPr>
              <w:t>БЕЛОРЕТ РАЙОНЫ</w:t>
            </w:r>
          </w:p>
          <w:p w:rsidR="00EC4743" w:rsidRPr="00EC4743" w:rsidRDefault="00EC4743" w:rsidP="00EC4743">
            <w:pPr>
              <w:jc w:val="center"/>
              <w:rPr>
                <w:rFonts w:ascii="NewtonITT" w:eastAsia="Times New Roman" w:hAnsi="NewtonITT" w:cs="Newton"/>
                <w:b/>
                <w:caps/>
                <w:sz w:val="22"/>
                <w:szCs w:val="22"/>
              </w:rPr>
            </w:pPr>
            <w:r w:rsidRPr="00EC4743">
              <w:rPr>
                <w:rFonts w:ascii="NewtonITT" w:eastAsia="Times New Roman" w:hAnsi="NewtonITT" w:cs="Newton"/>
                <w:b/>
                <w:caps/>
                <w:sz w:val="22"/>
                <w:szCs w:val="22"/>
              </w:rPr>
              <w:t>муниципаль районЫНЫң</w:t>
            </w:r>
          </w:p>
          <w:p w:rsidR="00EC4743" w:rsidRPr="00EC4743" w:rsidRDefault="00EC4743" w:rsidP="00EC4743">
            <w:pPr>
              <w:jc w:val="center"/>
              <w:rPr>
                <w:rFonts w:ascii="NewtonITT" w:eastAsia="Times New Roman" w:hAnsi="NewtonITT" w:cs="Newton"/>
                <w:b/>
                <w:caps/>
                <w:sz w:val="22"/>
                <w:szCs w:val="22"/>
              </w:rPr>
            </w:pPr>
            <w:r w:rsidRPr="00EC4743">
              <w:rPr>
                <w:rFonts w:ascii="NewtonITT" w:eastAsia="Times New Roman" w:hAnsi="NewtonITT" w:cs="Newton"/>
                <w:b/>
                <w:caps/>
                <w:sz w:val="22"/>
                <w:szCs w:val="22"/>
              </w:rPr>
              <w:t>АСЫ АУЫЛ СОВЕТЫ</w:t>
            </w:r>
          </w:p>
          <w:p w:rsidR="00EC4743" w:rsidRPr="00EC4743" w:rsidRDefault="00EC4743" w:rsidP="00EC4743">
            <w:pPr>
              <w:jc w:val="center"/>
              <w:rPr>
                <w:rFonts w:ascii="NewtonITT" w:eastAsia="Times New Roman" w:hAnsi="NewtonITT" w:cs="Newton"/>
                <w:b/>
                <w:caps/>
                <w:sz w:val="22"/>
                <w:szCs w:val="22"/>
              </w:rPr>
            </w:pPr>
            <w:r w:rsidRPr="00EC4743">
              <w:rPr>
                <w:rFonts w:ascii="NewtonITT" w:eastAsia="Times New Roman" w:hAnsi="NewtonITT" w:cs="Newton"/>
                <w:b/>
                <w:caps/>
                <w:sz w:val="22"/>
                <w:szCs w:val="22"/>
              </w:rPr>
              <w:t>АУЫЛ БИЛәМәһЕ</w:t>
            </w:r>
          </w:p>
          <w:p w:rsidR="00EC4743" w:rsidRPr="00EC4743" w:rsidRDefault="00EC4743" w:rsidP="00EC4743">
            <w:pPr>
              <w:jc w:val="center"/>
              <w:rPr>
                <w:rFonts w:ascii="NewtonITT" w:eastAsia="Times New Roman" w:hAnsi="NewtonITT" w:cs="Newton"/>
                <w:b/>
                <w:caps/>
                <w:sz w:val="22"/>
                <w:szCs w:val="22"/>
              </w:rPr>
            </w:pPr>
            <w:r w:rsidRPr="00EC4743">
              <w:rPr>
                <w:rFonts w:ascii="NewtonITT" w:eastAsia="Times New Roman" w:hAnsi="NewtonITT" w:cs="Newton"/>
                <w:b/>
                <w:caps/>
                <w:sz w:val="22"/>
                <w:szCs w:val="22"/>
              </w:rPr>
              <w:t>СОВЕТЫ</w:t>
            </w:r>
          </w:p>
          <w:p w:rsidR="00EC4743" w:rsidRPr="00EC4743" w:rsidRDefault="00EC4743" w:rsidP="00EC4743">
            <w:pPr>
              <w:jc w:val="center"/>
              <w:rPr>
                <w:rFonts w:ascii="NewtonITT" w:eastAsia="Times New Roman" w:hAnsi="NewtonITT" w:cs="Times New Roman"/>
                <w:sz w:val="19"/>
                <w:szCs w:val="19"/>
              </w:rPr>
            </w:pPr>
            <w:r w:rsidRPr="00EC4743">
              <w:rPr>
                <w:rFonts w:ascii="NewtonITT" w:eastAsia="Times New Roman" w:hAnsi="NewtonITT" w:cs="Times New Roman"/>
                <w:sz w:val="19"/>
                <w:szCs w:val="19"/>
              </w:rPr>
              <w:t>4535</w:t>
            </w:r>
            <w:r w:rsidRPr="00EC4743">
              <w:rPr>
                <w:rFonts w:ascii="NewtonITT" w:eastAsia="Times New Roman" w:hAnsi="NewtonITT" w:cs="Times New Roman"/>
                <w:sz w:val="19"/>
                <w:szCs w:val="19"/>
                <w:lang w:val="ba-RU"/>
              </w:rPr>
              <w:t>62</w:t>
            </w:r>
            <w:r w:rsidRPr="00EC4743">
              <w:rPr>
                <w:rFonts w:ascii="NewtonITT" w:eastAsia="Times New Roman" w:hAnsi="NewtonITT" w:cs="Times New Roman"/>
                <w:sz w:val="19"/>
                <w:szCs w:val="19"/>
              </w:rPr>
              <w:t xml:space="preserve">, БР, </w:t>
            </w:r>
            <w:proofErr w:type="spellStart"/>
            <w:r w:rsidRPr="00EC4743">
              <w:rPr>
                <w:rFonts w:ascii="NewtonITT" w:eastAsia="Times New Roman" w:hAnsi="NewtonITT" w:cs="Times New Roman"/>
                <w:sz w:val="19"/>
                <w:szCs w:val="19"/>
              </w:rPr>
              <w:t>Белорет</w:t>
            </w:r>
            <w:proofErr w:type="spellEnd"/>
            <w:r w:rsidRPr="00EC4743">
              <w:rPr>
                <w:rFonts w:ascii="NewtonITT" w:eastAsia="Times New Roman" w:hAnsi="NewtonITT" w:cs="Times New Roman"/>
                <w:sz w:val="19"/>
                <w:szCs w:val="19"/>
              </w:rPr>
              <w:t xml:space="preserve"> районы, </w:t>
            </w:r>
          </w:p>
          <w:p w:rsidR="00EC4743" w:rsidRPr="00EC4743" w:rsidRDefault="00EC4743" w:rsidP="00EC4743">
            <w:pPr>
              <w:jc w:val="center"/>
              <w:rPr>
                <w:rFonts w:ascii="NewtonITT" w:eastAsia="Times New Roman" w:hAnsi="NewtonITT" w:cs="Times New Roman"/>
                <w:b/>
                <w:sz w:val="19"/>
                <w:szCs w:val="19"/>
                <w:lang w:val="ba-RU"/>
              </w:rPr>
            </w:pPr>
            <w:r w:rsidRPr="00EC4743">
              <w:rPr>
                <w:rFonts w:ascii="NewtonITT" w:eastAsia="Times New Roman" w:hAnsi="NewtonITT" w:cs="Times New Roman"/>
                <w:sz w:val="19"/>
                <w:szCs w:val="19"/>
              </w:rPr>
              <w:t xml:space="preserve">Асы </w:t>
            </w:r>
            <w:proofErr w:type="spellStart"/>
            <w:r w:rsidRPr="00EC4743">
              <w:rPr>
                <w:rFonts w:ascii="NewtonITT" w:eastAsia="Times New Roman" w:hAnsi="NewtonITT" w:cs="Times New Roman"/>
                <w:sz w:val="19"/>
                <w:szCs w:val="19"/>
              </w:rPr>
              <w:t>ауылы</w:t>
            </w:r>
            <w:proofErr w:type="spellEnd"/>
            <w:r w:rsidRPr="00EC4743">
              <w:rPr>
                <w:rFonts w:ascii="NewtonITT" w:eastAsia="Times New Roman" w:hAnsi="NewtonITT" w:cs="Times New Roman"/>
                <w:sz w:val="19"/>
                <w:szCs w:val="19"/>
              </w:rPr>
              <w:t xml:space="preserve">,  </w:t>
            </w:r>
            <w:proofErr w:type="spellStart"/>
            <w:r w:rsidRPr="00EC4743">
              <w:rPr>
                <w:rFonts w:ascii="NewtonITT" w:eastAsia="Times New Roman" w:hAnsi="NewtonITT" w:cs="Times New Roman"/>
                <w:sz w:val="19"/>
                <w:szCs w:val="19"/>
              </w:rPr>
              <w:t>Мөбә</w:t>
            </w:r>
            <w:proofErr w:type="gramStart"/>
            <w:r w:rsidRPr="00EC4743">
              <w:rPr>
                <w:rFonts w:ascii="NewtonITT" w:eastAsia="Times New Roman" w:hAnsi="NewtonITT" w:cs="Times New Roman"/>
                <w:sz w:val="19"/>
                <w:szCs w:val="19"/>
              </w:rPr>
              <w:t>р</w:t>
            </w:r>
            <w:proofErr w:type="gramEnd"/>
            <w:r w:rsidRPr="00EC4743">
              <w:rPr>
                <w:rFonts w:ascii="NewtonITT" w:eastAsia="Times New Roman" w:hAnsi="NewtonITT" w:cs="Times New Roman"/>
                <w:sz w:val="19"/>
                <w:szCs w:val="19"/>
              </w:rPr>
              <w:t>әк</w:t>
            </w:r>
            <w:proofErr w:type="spellEnd"/>
            <w:r w:rsidRPr="00EC4743">
              <w:rPr>
                <w:rFonts w:ascii="NewtonITT" w:eastAsia="Times New Roman" w:hAnsi="NewtonITT" w:cs="Times New Roman"/>
                <w:sz w:val="19"/>
                <w:szCs w:val="19"/>
              </w:rPr>
              <w:t xml:space="preserve">  </w:t>
            </w:r>
            <w:proofErr w:type="spellStart"/>
            <w:r w:rsidRPr="00EC4743">
              <w:rPr>
                <w:rFonts w:ascii="NewtonITT" w:eastAsia="Times New Roman" w:hAnsi="NewtonITT" w:cs="Times New Roman"/>
                <w:sz w:val="19"/>
                <w:szCs w:val="19"/>
              </w:rPr>
              <w:t>урамы</w:t>
            </w:r>
            <w:proofErr w:type="spellEnd"/>
            <w:r w:rsidRPr="00EC4743">
              <w:rPr>
                <w:rFonts w:ascii="NewtonITT" w:eastAsia="Times New Roman" w:hAnsi="NewtonITT" w:cs="Times New Roman"/>
                <w:sz w:val="19"/>
                <w:szCs w:val="19"/>
              </w:rPr>
              <w:t xml:space="preserve">, </w:t>
            </w:r>
            <w:r w:rsidRPr="00EC4743">
              <w:rPr>
                <w:rFonts w:ascii="NewtonITT" w:eastAsia="Times New Roman" w:hAnsi="NewtonITT" w:cs="Times New Roman"/>
                <w:sz w:val="19"/>
                <w:szCs w:val="19"/>
                <w:lang w:val="ba-RU"/>
              </w:rPr>
              <w:t>25/1</w:t>
            </w:r>
          </w:p>
          <w:p w:rsidR="00EC4743" w:rsidRPr="00EC4743" w:rsidRDefault="00EC4743" w:rsidP="00EC4743">
            <w:pPr>
              <w:jc w:val="center"/>
              <w:rPr>
                <w:rFonts w:ascii="Bashkort" w:eastAsia="Times New Roman" w:hAnsi="Bashkort" w:cs="Times New Roman"/>
                <w:b/>
                <w:sz w:val="24"/>
                <w:szCs w:val="24"/>
                <w:lang w:val="ba-RU"/>
              </w:rPr>
            </w:pPr>
          </w:p>
        </w:tc>
        <w:tc>
          <w:tcPr>
            <w:tcW w:w="1839" w:type="dxa"/>
            <w:hideMark/>
          </w:tcPr>
          <w:p w:rsidR="00EC4743" w:rsidRPr="00EC4743" w:rsidRDefault="00EC4743" w:rsidP="00EC4743">
            <w:pPr>
              <w:ind w:left="-74"/>
              <w:jc w:val="center"/>
              <w:rPr>
                <w:rFonts w:eastAsia="Times New Roman" w:cs="Times New Roman"/>
                <w:sz w:val="20"/>
              </w:rPr>
            </w:pPr>
            <w:r w:rsidRPr="00EC4743">
              <w:rPr>
                <w:rFonts w:eastAsia="Times New Roman" w:cs="Times New Roman"/>
                <w:b/>
                <w:noProof/>
                <w:sz w:val="20"/>
              </w:rPr>
              <w:drawing>
                <wp:inline distT="0" distB="0" distL="0" distR="0" wp14:anchorId="3FAA47D8" wp14:editId="1C121CBE">
                  <wp:extent cx="870585" cy="1110615"/>
                  <wp:effectExtent l="0" t="0" r="571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0585" cy="1110615"/>
                          </a:xfrm>
                          <a:prstGeom prst="rect">
                            <a:avLst/>
                          </a:prstGeom>
                          <a:noFill/>
                          <a:ln>
                            <a:noFill/>
                          </a:ln>
                        </pic:spPr>
                      </pic:pic>
                    </a:graphicData>
                  </a:graphic>
                </wp:inline>
              </w:drawing>
            </w:r>
          </w:p>
        </w:tc>
        <w:tc>
          <w:tcPr>
            <w:tcW w:w="3975" w:type="dxa"/>
          </w:tcPr>
          <w:p w:rsidR="00EC4743" w:rsidRPr="00EC4743" w:rsidRDefault="00EC4743" w:rsidP="00EC4743">
            <w:pPr>
              <w:jc w:val="center"/>
              <w:rPr>
                <w:rFonts w:ascii="NewtonITT" w:eastAsia="Times New Roman" w:hAnsi="NewtonITT" w:cs="Times New Roman"/>
                <w:b/>
                <w:caps/>
                <w:sz w:val="22"/>
                <w:szCs w:val="22"/>
              </w:rPr>
            </w:pPr>
            <w:r w:rsidRPr="00EC4743">
              <w:rPr>
                <w:rFonts w:ascii="NewtonITT" w:eastAsia="Times New Roman" w:hAnsi="NewtonITT" w:cs="Times New Roman"/>
                <w:b/>
                <w:caps/>
                <w:sz w:val="22"/>
                <w:szCs w:val="22"/>
              </w:rPr>
              <w:t>СОВЕТ</w:t>
            </w:r>
          </w:p>
          <w:p w:rsidR="00EC4743" w:rsidRPr="00EC4743" w:rsidRDefault="00EC4743" w:rsidP="00EC4743">
            <w:pPr>
              <w:jc w:val="center"/>
              <w:rPr>
                <w:rFonts w:ascii="NewtonITT" w:eastAsia="Times New Roman" w:hAnsi="NewtonITT" w:cs="Times New Roman"/>
                <w:b/>
                <w:caps/>
                <w:sz w:val="22"/>
                <w:szCs w:val="22"/>
              </w:rPr>
            </w:pPr>
            <w:r w:rsidRPr="00EC4743">
              <w:rPr>
                <w:rFonts w:ascii="NewtonITT" w:eastAsia="Times New Roman" w:hAnsi="NewtonITT" w:cs="Times New Roman"/>
                <w:b/>
                <w:caps/>
                <w:sz w:val="22"/>
                <w:szCs w:val="22"/>
              </w:rPr>
              <w:t>СЕЛЬСКОГО ПОСЕЛЕНИЯ</w:t>
            </w:r>
          </w:p>
          <w:p w:rsidR="00EC4743" w:rsidRPr="00EC4743" w:rsidRDefault="00EC4743" w:rsidP="00EC4743">
            <w:pPr>
              <w:jc w:val="center"/>
              <w:rPr>
                <w:rFonts w:ascii="NewtonITT" w:eastAsia="Times New Roman" w:hAnsi="NewtonITT" w:cs="Times New Roman"/>
                <w:b/>
                <w:caps/>
                <w:sz w:val="22"/>
                <w:szCs w:val="22"/>
              </w:rPr>
            </w:pPr>
            <w:r w:rsidRPr="00EC4743">
              <w:rPr>
                <w:rFonts w:ascii="NewtonITT" w:eastAsia="Times New Roman" w:hAnsi="NewtonITT" w:cs="Times New Roman"/>
                <w:b/>
                <w:caps/>
                <w:sz w:val="22"/>
                <w:szCs w:val="22"/>
              </w:rPr>
              <w:t xml:space="preserve">АССИНСКИЙ СЕЛЬСОВЕТ </w:t>
            </w:r>
          </w:p>
          <w:p w:rsidR="00EC4743" w:rsidRPr="00EC4743" w:rsidRDefault="00EC4743" w:rsidP="00EC4743">
            <w:pPr>
              <w:jc w:val="center"/>
              <w:rPr>
                <w:rFonts w:ascii="NewtonITT" w:eastAsia="Times New Roman" w:hAnsi="NewtonITT" w:cs="Times New Roman"/>
                <w:b/>
                <w:sz w:val="22"/>
                <w:szCs w:val="22"/>
              </w:rPr>
            </w:pPr>
            <w:r w:rsidRPr="00EC4743">
              <w:rPr>
                <w:rFonts w:ascii="NewtonITT" w:eastAsia="Times New Roman" w:hAnsi="NewtonITT" w:cs="Times New Roman"/>
                <w:b/>
                <w:caps/>
                <w:sz w:val="22"/>
                <w:szCs w:val="22"/>
              </w:rPr>
              <w:t>Муниципального района</w:t>
            </w:r>
            <w:r w:rsidRPr="00EC4743">
              <w:rPr>
                <w:rFonts w:ascii="NewtonITT" w:eastAsia="Times New Roman" w:hAnsi="NewtonITT" w:cs="Times New Roman"/>
                <w:b/>
                <w:sz w:val="22"/>
                <w:szCs w:val="22"/>
              </w:rPr>
              <w:t xml:space="preserve"> </w:t>
            </w:r>
            <w:r w:rsidRPr="00EC4743">
              <w:rPr>
                <w:rFonts w:ascii="NewtonITT" w:eastAsia="Times New Roman" w:hAnsi="NewtonITT" w:cs="Times New Roman"/>
                <w:b/>
                <w:caps/>
                <w:sz w:val="22"/>
                <w:szCs w:val="22"/>
              </w:rPr>
              <w:t xml:space="preserve">Белорецкий район </w:t>
            </w:r>
            <w:r w:rsidRPr="00EC4743">
              <w:rPr>
                <w:rFonts w:ascii="NewtonITT" w:eastAsia="Times New Roman" w:hAnsi="NewtonITT" w:cs="Times New Roman"/>
                <w:b/>
                <w:sz w:val="22"/>
                <w:szCs w:val="22"/>
              </w:rPr>
              <w:t>РЕСПУБЛИКИ БАШКОРТОСТАН</w:t>
            </w:r>
          </w:p>
          <w:p w:rsidR="00EC4743" w:rsidRPr="00EC4743" w:rsidRDefault="00EC4743" w:rsidP="00EC4743">
            <w:pPr>
              <w:jc w:val="center"/>
              <w:rPr>
                <w:rFonts w:ascii="NewtonITT" w:eastAsia="Times New Roman" w:hAnsi="NewtonITT" w:cs="Times New Roman"/>
                <w:b/>
                <w:sz w:val="10"/>
                <w:szCs w:val="10"/>
              </w:rPr>
            </w:pPr>
          </w:p>
          <w:p w:rsidR="00EC4743" w:rsidRPr="00EC4743" w:rsidRDefault="00EC4743" w:rsidP="00EC4743">
            <w:pPr>
              <w:jc w:val="center"/>
              <w:rPr>
                <w:rFonts w:ascii="NewtonITT" w:eastAsia="Times New Roman" w:hAnsi="NewtonITT" w:cs="Times New Roman"/>
                <w:sz w:val="19"/>
                <w:szCs w:val="19"/>
              </w:rPr>
            </w:pPr>
            <w:r w:rsidRPr="00EC4743">
              <w:rPr>
                <w:rFonts w:ascii="NewtonITT" w:eastAsia="Times New Roman" w:hAnsi="NewtonITT" w:cs="Times New Roman"/>
                <w:sz w:val="19"/>
                <w:szCs w:val="19"/>
              </w:rPr>
              <w:t>4535</w:t>
            </w:r>
            <w:r w:rsidRPr="00EC4743">
              <w:rPr>
                <w:rFonts w:ascii="NewtonITT" w:eastAsia="Times New Roman" w:hAnsi="NewtonITT" w:cs="Times New Roman"/>
                <w:sz w:val="19"/>
                <w:szCs w:val="19"/>
                <w:lang w:val="ba-RU"/>
              </w:rPr>
              <w:t>62</w:t>
            </w:r>
            <w:r w:rsidRPr="00EC4743">
              <w:rPr>
                <w:rFonts w:ascii="NewtonITT" w:eastAsia="Times New Roman" w:hAnsi="NewtonITT" w:cs="Times New Roman"/>
                <w:sz w:val="19"/>
                <w:szCs w:val="19"/>
              </w:rPr>
              <w:t xml:space="preserve">, РБ, Белорецкий район, </w:t>
            </w:r>
          </w:p>
          <w:p w:rsidR="00EC4743" w:rsidRPr="00EC4743" w:rsidRDefault="00EC4743" w:rsidP="00EC4743">
            <w:pPr>
              <w:jc w:val="center"/>
              <w:rPr>
                <w:rFonts w:ascii="NewtonITT" w:eastAsia="Times New Roman" w:hAnsi="NewtonITT" w:cs="Times New Roman"/>
                <w:sz w:val="19"/>
                <w:szCs w:val="19"/>
                <w:lang w:val="ba-RU"/>
              </w:rPr>
            </w:pPr>
            <w:proofErr w:type="spellStart"/>
            <w:r w:rsidRPr="00EC4743">
              <w:rPr>
                <w:rFonts w:ascii="NewtonITT" w:eastAsia="Times New Roman" w:hAnsi="NewtonITT" w:cs="Times New Roman"/>
                <w:sz w:val="19"/>
                <w:szCs w:val="19"/>
              </w:rPr>
              <w:t>с</w:t>
            </w:r>
            <w:proofErr w:type="gramStart"/>
            <w:r w:rsidRPr="00EC4743">
              <w:rPr>
                <w:rFonts w:ascii="NewtonITT" w:eastAsia="Times New Roman" w:hAnsi="NewtonITT" w:cs="Times New Roman"/>
                <w:sz w:val="19"/>
                <w:szCs w:val="19"/>
              </w:rPr>
              <w:t>.А</w:t>
            </w:r>
            <w:proofErr w:type="gramEnd"/>
            <w:r w:rsidRPr="00EC4743">
              <w:rPr>
                <w:rFonts w:ascii="NewtonITT" w:eastAsia="Times New Roman" w:hAnsi="NewtonITT" w:cs="Times New Roman"/>
                <w:sz w:val="19"/>
                <w:szCs w:val="19"/>
              </w:rPr>
              <w:t>ссы</w:t>
            </w:r>
            <w:proofErr w:type="spellEnd"/>
            <w:r w:rsidRPr="00EC4743">
              <w:rPr>
                <w:rFonts w:ascii="NewtonITT" w:eastAsia="Times New Roman" w:hAnsi="NewtonITT" w:cs="Times New Roman"/>
                <w:sz w:val="19"/>
                <w:szCs w:val="19"/>
              </w:rPr>
              <w:t xml:space="preserve">, </w:t>
            </w:r>
            <w:proofErr w:type="spellStart"/>
            <w:r w:rsidRPr="00EC4743">
              <w:rPr>
                <w:rFonts w:ascii="NewtonITT" w:eastAsia="Times New Roman" w:hAnsi="NewtonITT" w:cs="Times New Roman"/>
                <w:sz w:val="19"/>
                <w:szCs w:val="19"/>
              </w:rPr>
              <w:t>ул.Мубарякова</w:t>
            </w:r>
            <w:proofErr w:type="spellEnd"/>
            <w:r w:rsidRPr="00EC4743">
              <w:rPr>
                <w:rFonts w:ascii="NewtonITT" w:eastAsia="Times New Roman" w:hAnsi="NewtonITT" w:cs="Times New Roman"/>
                <w:sz w:val="19"/>
                <w:szCs w:val="19"/>
              </w:rPr>
              <w:t>,</w:t>
            </w:r>
            <w:r w:rsidRPr="00EC4743">
              <w:rPr>
                <w:rFonts w:ascii="NewtonITT" w:eastAsia="Times New Roman" w:hAnsi="NewtonITT" w:cs="Times New Roman"/>
                <w:sz w:val="19"/>
                <w:szCs w:val="19"/>
                <w:lang w:val="ba-RU"/>
              </w:rPr>
              <w:t>25/1</w:t>
            </w:r>
          </w:p>
          <w:p w:rsidR="00EC4743" w:rsidRPr="00EC4743" w:rsidRDefault="00EC4743" w:rsidP="00EC4743">
            <w:pPr>
              <w:jc w:val="center"/>
              <w:rPr>
                <w:rFonts w:eastAsia="Times New Roman" w:cs="Times New Roman"/>
                <w:b/>
                <w:sz w:val="20"/>
                <w:lang w:val="ba-RU"/>
              </w:rPr>
            </w:pPr>
          </w:p>
        </w:tc>
      </w:tr>
    </w:tbl>
    <w:p w:rsidR="00EC4743" w:rsidRPr="00EC4743" w:rsidRDefault="00EC4743" w:rsidP="00EC4743">
      <w:pPr>
        <w:rPr>
          <w:rFonts w:ascii="Calibri" w:eastAsia="Calibri" w:hAnsi="Calibri" w:cs="Times New Roman"/>
          <w:sz w:val="22"/>
          <w:szCs w:val="22"/>
          <w:lang w:val="ba-RU"/>
        </w:rPr>
      </w:pPr>
    </w:p>
    <w:p w:rsidR="00EC4743" w:rsidRPr="00EC4743" w:rsidRDefault="00EC4743" w:rsidP="00EC4743">
      <w:pPr>
        <w:rPr>
          <w:rFonts w:eastAsia="Times New Roman" w:cs="Times New Roman"/>
          <w:sz w:val="20"/>
        </w:rPr>
      </w:pPr>
    </w:p>
    <w:p w:rsidR="00EC4743" w:rsidRPr="00EC4743" w:rsidRDefault="00EC4743" w:rsidP="00EC4743">
      <w:pPr>
        <w:pBdr>
          <w:top w:val="thinThickSmallGap" w:sz="18" w:space="0" w:color="auto"/>
        </w:pBdr>
        <w:rPr>
          <w:rFonts w:eastAsia="Times New Roman" w:cs="Times New Roman"/>
          <w:b/>
          <w:sz w:val="28"/>
        </w:rPr>
      </w:pPr>
    </w:p>
    <w:p w:rsidR="00EC4743" w:rsidRPr="00EC4743" w:rsidRDefault="00EC4743" w:rsidP="00EC4743">
      <w:pPr>
        <w:rPr>
          <w:rFonts w:ascii="Newton" w:eastAsia="Times New Roman" w:hAnsi="Newton" w:cs="Newton"/>
          <w:b/>
          <w:sz w:val="28"/>
          <w:szCs w:val="28"/>
        </w:rPr>
      </w:pPr>
      <w:r w:rsidRPr="00EC4743">
        <w:rPr>
          <w:rFonts w:eastAsia="Times New Roman" w:cs="Times New Roman"/>
          <w:sz w:val="20"/>
        </w:rPr>
        <w:t xml:space="preserve">  </w:t>
      </w:r>
      <w:r>
        <w:rPr>
          <w:rFonts w:ascii="Lucida Sans Unicode" w:eastAsia="Times New Roman" w:hAnsi="Lucida Sans Unicode" w:cs="Lucida Sans Unicode"/>
          <w:b/>
          <w:sz w:val="28"/>
          <w:szCs w:val="28"/>
        </w:rPr>
        <w:t xml:space="preserve">     </w:t>
      </w:r>
      <w:r w:rsidRPr="00EC4743">
        <w:rPr>
          <w:rFonts w:ascii="Lucida Sans Unicode" w:eastAsia="Times New Roman" w:hAnsi="Lucida Sans Unicode" w:cs="Lucida Sans Unicode"/>
          <w:b/>
          <w:sz w:val="28"/>
          <w:szCs w:val="28"/>
        </w:rPr>
        <w:t xml:space="preserve"> </w:t>
      </w:r>
      <w:r w:rsidRPr="00EC4743">
        <w:rPr>
          <w:rFonts w:ascii="Newton" w:eastAsia="Times New Roman" w:hAnsi="Newton" w:cs="Newton"/>
          <w:b/>
          <w:sz w:val="28"/>
          <w:szCs w:val="28"/>
        </w:rPr>
        <w:t xml:space="preserve">ҠАРАР                                                    </w:t>
      </w:r>
      <w:r>
        <w:rPr>
          <w:rFonts w:ascii="Newton" w:eastAsia="Times New Roman" w:hAnsi="Newton" w:cs="Newton"/>
          <w:b/>
          <w:sz w:val="28"/>
          <w:szCs w:val="28"/>
        </w:rPr>
        <w:t xml:space="preserve">                      </w:t>
      </w:r>
      <w:r w:rsidRPr="00EC4743">
        <w:rPr>
          <w:rFonts w:ascii="Newton" w:eastAsia="Times New Roman" w:hAnsi="Newton" w:cs="Newton"/>
          <w:b/>
          <w:sz w:val="28"/>
          <w:szCs w:val="28"/>
        </w:rPr>
        <w:t>РЕШЕНИЕ</w:t>
      </w:r>
    </w:p>
    <w:p w:rsidR="00EC4743" w:rsidRPr="00EC4743" w:rsidRDefault="00EC4743" w:rsidP="00EC4743">
      <w:pPr>
        <w:rPr>
          <w:rFonts w:ascii="Newton" w:eastAsia="Times New Roman" w:hAnsi="Newton" w:cs="Newton"/>
          <w:b/>
          <w:sz w:val="28"/>
          <w:szCs w:val="28"/>
        </w:rPr>
      </w:pPr>
    </w:p>
    <w:p w:rsidR="00EC4743" w:rsidRPr="004B1068" w:rsidRDefault="004B1068" w:rsidP="004B1068">
      <w:pPr>
        <w:spacing w:after="120"/>
        <w:rPr>
          <w:rFonts w:eastAsia="Times New Roman" w:cs="Times New Roman"/>
          <w:sz w:val="26"/>
          <w:szCs w:val="26"/>
        </w:rPr>
      </w:pPr>
      <w:r w:rsidRPr="004B1068">
        <w:rPr>
          <w:rFonts w:eastAsia="Times New Roman" w:cs="Times New Roman"/>
          <w:sz w:val="26"/>
          <w:szCs w:val="26"/>
        </w:rPr>
        <w:t xml:space="preserve">«01»  февраль  2019 </w:t>
      </w:r>
      <w:r w:rsidR="00EC4743" w:rsidRPr="004B1068">
        <w:rPr>
          <w:rFonts w:eastAsia="Times New Roman" w:cs="Times New Roman"/>
          <w:sz w:val="26"/>
          <w:szCs w:val="26"/>
        </w:rPr>
        <w:t xml:space="preserve"> й.              </w:t>
      </w:r>
      <w:r>
        <w:rPr>
          <w:rFonts w:eastAsia="Times New Roman" w:cs="Times New Roman"/>
          <w:sz w:val="26"/>
          <w:szCs w:val="26"/>
        </w:rPr>
        <w:t xml:space="preserve">              </w:t>
      </w:r>
      <w:r w:rsidR="00EC4743" w:rsidRPr="004B1068">
        <w:rPr>
          <w:rFonts w:eastAsia="Times New Roman" w:cs="Times New Roman"/>
          <w:sz w:val="26"/>
          <w:szCs w:val="26"/>
        </w:rPr>
        <w:t>№</w:t>
      </w:r>
      <w:r w:rsidR="00292ACC">
        <w:rPr>
          <w:rFonts w:eastAsia="Times New Roman" w:cs="Times New Roman"/>
          <w:sz w:val="26"/>
          <w:szCs w:val="26"/>
        </w:rPr>
        <w:t>113</w:t>
      </w:r>
      <w:r w:rsidRPr="004B1068">
        <w:rPr>
          <w:rFonts w:eastAsia="Times New Roman" w:cs="Times New Roman"/>
          <w:sz w:val="26"/>
          <w:szCs w:val="26"/>
        </w:rPr>
        <w:t xml:space="preserve">            </w:t>
      </w:r>
      <w:r>
        <w:rPr>
          <w:rFonts w:eastAsia="Times New Roman" w:cs="Times New Roman"/>
          <w:sz w:val="26"/>
          <w:szCs w:val="26"/>
        </w:rPr>
        <w:t xml:space="preserve">    </w:t>
      </w:r>
      <w:r w:rsidRPr="004B1068">
        <w:rPr>
          <w:rFonts w:eastAsia="Times New Roman" w:cs="Times New Roman"/>
          <w:sz w:val="26"/>
          <w:szCs w:val="26"/>
        </w:rPr>
        <w:t xml:space="preserve">  «01»  февраля  2019</w:t>
      </w:r>
      <w:r w:rsidR="00EC4743" w:rsidRPr="004B1068">
        <w:rPr>
          <w:rFonts w:eastAsia="Times New Roman" w:cs="Times New Roman"/>
          <w:sz w:val="26"/>
          <w:szCs w:val="26"/>
        </w:rPr>
        <w:t xml:space="preserve"> г.</w:t>
      </w:r>
    </w:p>
    <w:p w:rsidR="00EC4743" w:rsidRPr="004B1068" w:rsidRDefault="00EC4743" w:rsidP="00EC4743">
      <w:pPr>
        <w:rPr>
          <w:rFonts w:eastAsia="Times New Roman" w:cs="Times New Roman"/>
          <w:sz w:val="26"/>
          <w:szCs w:val="26"/>
        </w:rPr>
      </w:pPr>
    </w:p>
    <w:p w:rsidR="00292ACC" w:rsidRPr="00E7127A" w:rsidRDefault="00292ACC" w:rsidP="00292ACC">
      <w:pPr>
        <w:spacing w:line="276" w:lineRule="auto"/>
        <w:jc w:val="center"/>
        <w:rPr>
          <w:rFonts w:eastAsia="Times New Roman" w:cs="Times New Roman"/>
          <w:b/>
          <w:sz w:val="26"/>
          <w:szCs w:val="26"/>
        </w:rPr>
      </w:pPr>
      <w:r w:rsidRPr="00E7127A">
        <w:rPr>
          <w:rFonts w:eastAsia="Times New Roman" w:cs="Times New Roman"/>
          <w:b/>
          <w:sz w:val="26"/>
          <w:szCs w:val="26"/>
        </w:rPr>
        <w:t xml:space="preserve">Об утверждении </w:t>
      </w:r>
      <w:r w:rsidRPr="00E7127A">
        <w:rPr>
          <w:rFonts w:eastAsia="Times New Roman" w:cs="Times New Roman"/>
          <w:b/>
          <w:sz w:val="26"/>
          <w:szCs w:val="26"/>
        </w:rPr>
        <w:t xml:space="preserve"> решения Совета сельского поселения   </w:t>
      </w:r>
      <w:proofErr w:type="spellStart"/>
      <w:r w:rsidRPr="00E7127A">
        <w:rPr>
          <w:rFonts w:eastAsia="Times New Roman" w:cs="Times New Roman"/>
          <w:b/>
          <w:sz w:val="26"/>
          <w:szCs w:val="26"/>
        </w:rPr>
        <w:t>Ассинский</w:t>
      </w:r>
      <w:proofErr w:type="spellEnd"/>
      <w:r w:rsidRPr="00E7127A">
        <w:rPr>
          <w:rFonts w:eastAsia="Times New Roman" w:cs="Times New Roman"/>
          <w:b/>
          <w:sz w:val="26"/>
          <w:szCs w:val="26"/>
        </w:rPr>
        <w:t xml:space="preserve"> сельсовет муниципального района Белорецкий район </w:t>
      </w:r>
    </w:p>
    <w:p w:rsidR="00292ACC" w:rsidRPr="00E7127A" w:rsidRDefault="00292ACC" w:rsidP="00292ACC">
      <w:pPr>
        <w:spacing w:after="120" w:line="276" w:lineRule="auto"/>
        <w:jc w:val="center"/>
        <w:rPr>
          <w:rFonts w:eastAsia="Times New Roman" w:cs="Times New Roman"/>
          <w:b/>
          <w:sz w:val="26"/>
          <w:szCs w:val="26"/>
        </w:rPr>
      </w:pPr>
      <w:r w:rsidRPr="00E7127A">
        <w:rPr>
          <w:rFonts w:eastAsia="Times New Roman" w:cs="Times New Roman"/>
          <w:b/>
          <w:sz w:val="26"/>
          <w:szCs w:val="26"/>
        </w:rPr>
        <w:t xml:space="preserve">Республики Башкортостан </w:t>
      </w:r>
    </w:p>
    <w:p w:rsidR="00292ACC" w:rsidRPr="00E7127A" w:rsidRDefault="00292ACC" w:rsidP="00292ACC">
      <w:pPr>
        <w:spacing w:after="120"/>
        <w:jc w:val="center"/>
        <w:rPr>
          <w:rFonts w:eastAsia="Times New Roman" w:cs="Times New Roman"/>
          <w:b/>
          <w:sz w:val="26"/>
          <w:szCs w:val="26"/>
        </w:rPr>
      </w:pPr>
      <w:r w:rsidRPr="00E7127A">
        <w:rPr>
          <w:rFonts w:eastAsia="Times New Roman" w:cs="Times New Roman"/>
          <w:b/>
          <w:sz w:val="26"/>
          <w:szCs w:val="26"/>
        </w:rPr>
        <w:t xml:space="preserve">«О внесении изменений и дополнений в Правила </w:t>
      </w:r>
      <w:r w:rsidRPr="00E7127A">
        <w:rPr>
          <w:rFonts w:eastAsia="Times New Roman"/>
          <w:b/>
          <w:sz w:val="26"/>
          <w:szCs w:val="26"/>
        </w:rPr>
        <w:t>землепользования и застройки</w:t>
      </w:r>
      <w:r w:rsidRPr="00E7127A">
        <w:rPr>
          <w:rFonts w:eastAsia="Times New Roman" w:cs="Times New Roman"/>
          <w:b/>
          <w:sz w:val="26"/>
          <w:szCs w:val="26"/>
        </w:rPr>
        <w:t xml:space="preserve">  сельского поселения   </w:t>
      </w:r>
      <w:proofErr w:type="spellStart"/>
      <w:r w:rsidRPr="00E7127A">
        <w:rPr>
          <w:rFonts w:eastAsia="Times New Roman" w:cs="Times New Roman"/>
          <w:b/>
          <w:sz w:val="26"/>
          <w:szCs w:val="26"/>
        </w:rPr>
        <w:t>Ассинский</w:t>
      </w:r>
      <w:proofErr w:type="spellEnd"/>
      <w:r w:rsidRPr="00E7127A">
        <w:rPr>
          <w:rFonts w:eastAsia="Times New Roman" w:cs="Times New Roman"/>
          <w:b/>
          <w:sz w:val="26"/>
          <w:szCs w:val="26"/>
        </w:rPr>
        <w:t xml:space="preserve">  сельсовет муниципального района Белорецкий район Республики Башкортостан и принятие в новой редакции»</w:t>
      </w:r>
    </w:p>
    <w:p w:rsidR="00E7127A" w:rsidRDefault="00E7127A" w:rsidP="00E7127A">
      <w:pPr>
        <w:ind w:firstLine="540"/>
        <w:jc w:val="both"/>
        <w:outlineLvl w:val="0"/>
        <w:rPr>
          <w:rFonts w:eastAsia="Times New Roman" w:cs="Times New Roman"/>
          <w:sz w:val="26"/>
          <w:szCs w:val="26"/>
        </w:rPr>
      </w:pPr>
      <w:r w:rsidRPr="00292ACC">
        <w:rPr>
          <w:rFonts w:eastAsia="Times New Roman" w:cs="Times New Roman"/>
          <w:sz w:val="26"/>
          <w:szCs w:val="26"/>
        </w:rPr>
        <w:t xml:space="preserve">В соответствии со ст. 41 Федерального закона N 131-ФЗ "Об общих принципах организации местного самоуправления в Российской Федерации", Уставом сельского поселения   </w:t>
      </w:r>
      <w:proofErr w:type="spellStart"/>
      <w:r w:rsidRPr="00292ACC">
        <w:rPr>
          <w:rFonts w:eastAsia="Times New Roman" w:cs="Times New Roman"/>
          <w:sz w:val="26"/>
          <w:szCs w:val="26"/>
        </w:rPr>
        <w:t>Ассинский</w:t>
      </w:r>
      <w:proofErr w:type="spellEnd"/>
      <w:r w:rsidRPr="00292ACC">
        <w:rPr>
          <w:rFonts w:eastAsia="Times New Roman" w:cs="Times New Roman"/>
          <w:sz w:val="26"/>
          <w:szCs w:val="26"/>
        </w:rPr>
        <w:tab/>
        <w:t xml:space="preserve"> сельсовет муниципального района Белорецкий район Республики Башкортостан </w:t>
      </w:r>
    </w:p>
    <w:p w:rsidR="00E7127A" w:rsidRPr="00292ACC" w:rsidRDefault="00E7127A" w:rsidP="00E7127A">
      <w:pPr>
        <w:ind w:firstLine="540"/>
        <w:jc w:val="both"/>
        <w:outlineLvl w:val="0"/>
        <w:rPr>
          <w:rFonts w:eastAsia="Times New Roman" w:cs="Times New Roman"/>
          <w:sz w:val="26"/>
          <w:szCs w:val="26"/>
        </w:rPr>
      </w:pPr>
    </w:p>
    <w:p w:rsidR="00292ACC" w:rsidRPr="00E7127A" w:rsidRDefault="00292ACC" w:rsidP="00292ACC">
      <w:pPr>
        <w:spacing w:line="276" w:lineRule="auto"/>
        <w:jc w:val="center"/>
        <w:rPr>
          <w:rFonts w:eastAsia="Times New Roman" w:cs="Times New Roman"/>
          <w:b/>
          <w:sz w:val="26"/>
          <w:szCs w:val="26"/>
        </w:rPr>
      </w:pPr>
      <w:r w:rsidRPr="00E7127A">
        <w:rPr>
          <w:rFonts w:eastAsia="Times New Roman" w:cs="Times New Roman"/>
          <w:b/>
          <w:sz w:val="26"/>
          <w:szCs w:val="26"/>
        </w:rPr>
        <w:t xml:space="preserve">Совет сельского поселения   </w:t>
      </w:r>
      <w:proofErr w:type="spellStart"/>
      <w:r w:rsidRPr="00E7127A">
        <w:rPr>
          <w:rFonts w:eastAsia="Times New Roman" w:cs="Times New Roman"/>
          <w:b/>
          <w:sz w:val="26"/>
          <w:szCs w:val="26"/>
        </w:rPr>
        <w:t>Ассинский</w:t>
      </w:r>
      <w:proofErr w:type="spellEnd"/>
      <w:r w:rsidRPr="00E7127A">
        <w:rPr>
          <w:rFonts w:eastAsia="Times New Roman" w:cs="Times New Roman"/>
          <w:b/>
          <w:sz w:val="26"/>
          <w:szCs w:val="26"/>
        </w:rPr>
        <w:t xml:space="preserve">  сельсовет </w:t>
      </w:r>
    </w:p>
    <w:p w:rsidR="00292ACC" w:rsidRPr="00E7127A" w:rsidRDefault="00292ACC" w:rsidP="00292ACC">
      <w:pPr>
        <w:spacing w:line="276" w:lineRule="auto"/>
        <w:jc w:val="center"/>
        <w:rPr>
          <w:rFonts w:eastAsia="Times New Roman" w:cs="Times New Roman"/>
          <w:b/>
          <w:sz w:val="26"/>
          <w:szCs w:val="26"/>
        </w:rPr>
      </w:pPr>
      <w:r w:rsidRPr="00E7127A">
        <w:rPr>
          <w:rFonts w:eastAsia="Times New Roman" w:cs="Times New Roman"/>
          <w:b/>
          <w:sz w:val="26"/>
          <w:szCs w:val="26"/>
        </w:rPr>
        <w:t xml:space="preserve">муниципального района Белорецкий район </w:t>
      </w:r>
    </w:p>
    <w:p w:rsidR="00292ACC" w:rsidRPr="00E7127A" w:rsidRDefault="00292ACC" w:rsidP="00292ACC">
      <w:pPr>
        <w:spacing w:line="276" w:lineRule="auto"/>
        <w:jc w:val="center"/>
        <w:rPr>
          <w:rFonts w:eastAsia="Times New Roman" w:cs="Times New Roman"/>
          <w:b/>
          <w:sz w:val="26"/>
          <w:szCs w:val="26"/>
        </w:rPr>
      </w:pPr>
      <w:r w:rsidRPr="00E7127A">
        <w:rPr>
          <w:rFonts w:eastAsia="Times New Roman" w:cs="Times New Roman"/>
          <w:b/>
          <w:sz w:val="26"/>
          <w:szCs w:val="26"/>
        </w:rPr>
        <w:t xml:space="preserve">Республики Башкортостан </w:t>
      </w:r>
    </w:p>
    <w:p w:rsidR="00292ACC" w:rsidRPr="00E7127A" w:rsidRDefault="00292ACC" w:rsidP="00292ACC">
      <w:pPr>
        <w:spacing w:line="276" w:lineRule="auto"/>
        <w:jc w:val="center"/>
        <w:rPr>
          <w:rFonts w:eastAsia="Times New Roman" w:cs="Times New Roman"/>
          <w:b/>
          <w:sz w:val="26"/>
          <w:szCs w:val="26"/>
        </w:rPr>
      </w:pPr>
      <w:r w:rsidRPr="00E7127A">
        <w:rPr>
          <w:rFonts w:eastAsia="Times New Roman" w:cs="Times New Roman"/>
          <w:b/>
          <w:sz w:val="26"/>
          <w:szCs w:val="26"/>
        </w:rPr>
        <w:t>РЕШИЛ:</w:t>
      </w:r>
    </w:p>
    <w:p w:rsidR="00292ACC" w:rsidRPr="003932F2" w:rsidRDefault="00292ACC" w:rsidP="00292ACC">
      <w:pPr>
        <w:spacing w:after="120"/>
        <w:jc w:val="center"/>
        <w:rPr>
          <w:rFonts w:eastAsia="Times New Roman" w:cs="Times New Roman"/>
          <w:b/>
          <w:sz w:val="28"/>
          <w:szCs w:val="28"/>
        </w:rPr>
      </w:pPr>
    </w:p>
    <w:p w:rsidR="00292ACC" w:rsidRPr="00292ACC" w:rsidRDefault="00292ACC" w:rsidP="00292ACC">
      <w:pPr>
        <w:ind w:firstLine="540"/>
        <w:jc w:val="both"/>
        <w:outlineLvl w:val="0"/>
        <w:rPr>
          <w:rFonts w:eastAsia="Times New Roman" w:cs="Times New Roman"/>
          <w:sz w:val="26"/>
          <w:szCs w:val="26"/>
        </w:rPr>
      </w:pPr>
      <w:r w:rsidRPr="00292ACC">
        <w:rPr>
          <w:rFonts w:eastAsia="Times New Roman" w:cs="Times New Roman"/>
          <w:sz w:val="26"/>
          <w:szCs w:val="26"/>
        </w:rPr>
        <w:t>1.</w:t>
      </w:r>
      <w:r w:rsidRPr="00292ACC">
        <w:rPr>
          <w:rFonts w:eastAsia="Times New Roman" w:cs="Times New Roman"/>
          <w:sz w:val="26"/>
          <w:szCs w:val="26"/>
        </w:rPr>
        <w:t>Внести изменения  и дополнения</w:t>
      </w:r>
      <w:r w:rsidRPr="00292ACC">
        <w:rPr>
          <w:rFonts w:eastAsia="Times New Roman" w:cs="Times New Roman"/>
          <w:sz w:val="26"/>
          <w:szCs w:val="26"/>
        </w:rPr>
        <w:t xml:space="preserve"> в Правила </w:t>
      </w:r>
      <w:r w:rsidRPr="00292ACC">
        <w:rPr>
          <w:rFonts w:eastAsia="Times New Roman"/>
          <w:sz w:val="26"/>
          <w:szCs w:val="26"/>
        </w:rPr>
        <w:t>землепользования и застройки</w:t>
      </w:r>
      <w:r w:rsidRPr="00292ACC">
        <w:rPr>
          <w:rFonts w:eastAsia="Times New Roman" w:cs="Times New Roman"/>
          <w:sz w:val="26"/>
          <w:szCs w:val="26"/>
        </w:rPr>
        <w:t xml:space="preserve">  сельского поселения   </w:t>
      </w:r>
      <w:proofErr w:type="spellStart"/>
      <w:r w:rsidRPr="00292ACC">
        <w:rPr>
          <w:rFonts w:eastAsia="Times New Roman" w:cs="Times New Roman"/>
          <w:sz w:val="26"/>
          <w:szCs w:val="26"/>
        </w:rPr>
        <w:t>Ассинский</w:t>
      </w:r>
      <w:proofErr w:type="spellEnd"/>
      <w:r w:rsidRPr="00292ACC">
        <w:rPr>
          <w:rFonts w:eastAsia="Times New Roman" w:cs="Times New Roman"/>
          <w:sz w:val="26"/>
          <w:szCs w:val="26"/>
        </w:rPr>
        <w:t xml:space="preserve">  сельсовет муниципального района Белорецкий район Республики Башкортостан</w:t>
      </w:r>
      <w:r>
        <w:rPr>
          <w:rFonts w:eastAsia="Times New Roman" w:cs="Times New Roman"/>
          <w:sz w:val="26"/>
          <w:szCs w:val="26"/>
        </w:rPr>
        <w:t>,</w:t>
      </w:r>
      <w:r w:rsidRPr="00292ACC">
        <w:rPr>
          <w:rFonts w:eastAsia="Times New Roman" w:cs="Times New Roman"/>
          <w:sz w:val="26"/>
          <w:szCs w:val="26"/>
        </w:rPr>
        <w:t xml:space="preserve"> утвержденное решением Совета  сельского поселения </w:t>
      </w:r>
      <w:proofErr w:type="spellStart"/>
      <w:r w:rsidRPr="00292ACC">
        <w:rPr>
          <w:rFonts w:eastAsia="Times New Roman" w:cs="Times New Roman"/>
          <w:sz w:val="26"/>
          <w:szCs w:val="26"/>
        </w:rPr>
        <w:t>Ассинский</w:t>
      </w:r>
      <w:proofErr w:type="spellEnd"/>
      <w:r w:rsidRPr="00292ACC">
        <w:rPr>
          <w:rFonts w:eastAsia="Times New Roman" w:cs="Times New Roman"/>
          <w:sz w:val="26"/>
          <w:szCs w:val="26"/>
        </w:rPr>
        <w:t xml:space="preserve"> сельсовет муниципального района Белорецкий райо</w:t>
      </w:r>
      <w:r>
        <w:rPr>
          <w:rFonts w:eastAsia="Times New Roman" w:cs="Times New Roman"/>
          <w:sz w:val="26"/>
          <w:szCs w:val="26"/>
        </w:rPr>
        <w:t>н Республики Башкортостан от 15.12.2016г. № 20</w:t>
      </w:r>
      <w:r w:rsidRPr="00292ACC">
        <w:rPr>
          <w:rFonts w:eastAsia="Times New Roman" w:cs="Times New Roman"/>
          <w:sz w:val="26"/>
          <w:szCs w:val="26"/>
        </w:rPr>
        <w:t>, утвердив его в новой редакции (прилагается).</w:t>
      </w:r>
    </w:p>
    <w:p w:rsidR="00292ACC" w:rsidRPr="00E7127A" w:rsidRDefault="00292ACC" w:rsidP="00292ACC">
      <w:pPr>
        <w:spacing w:line="276" w:lineRule="auto"/>
        <w:jc w:val="both"/>
        <w:rPr>
          <w:rFonts w:eastAsia="Times New Roman" w:cs="Times New Roman"/>
          <w:sz w:val="26"/>
          <w:szCs w:val="26"/>
        </w:rPr>
      </w:pPr>
      <w:proofErr w:type="gramStart"/>
      <w:r w:rsidRPr="00E7127A">
        <w:rPr>
          <w:rFonts w:eastAsia="Times New Roman" w:cs="Times New Roman"/>
          <w:sz w:val="26"/>
          <w:szCs w:val="26"/>
        </w:rPr>
        <w:t>2.</w:t>
      </w:r>
      <w:r w:rsidRPr="00E7127A">
        <w:rPr>
          <w:rFonts w:eastAsia="Times New Roman" w:cs="Times New Roman"/>
          <w:sz w:val="26"/>
          <w:szCs w:val="26"/>
        </w:rPr>
        <w:t xml:space="preserve">Обнародовать </w:t>
      </w:r>
      <w:r w:rsidR="00E7127A">
        <w:rPr>
          <w:rFonts w:eastAsia="Times New Roman" w:cs="Times New Roman"/>
          <w:sz w:val="26"/>
          <w:szCs w:val="26"/>
        </w:rPr>
        <w:t>решение</w:t>
      </w:r>
      <w:r w:rsidRPr="00E7127A">
        <w:rPr>
          <w:rFonts w:eastAsia="Times New Roman" w:cs="Times New Roman"/>
          <w:sz w:val="26"/>
          <w:szCs w:val="26"/>
        </w:rPr>
        <w:t xml:space="preserve"> Совета сельского поселения  </w:t>
      </w:r>
      <w:proofErr w:type="spellStart"/>
      <w:r w:rsidRPr="00E7127A">
        <w:rPr>
          <w:rFonts w:eastAsia="Times New Roman" w:cs="Times New Roman"/>
          <w:sz w:val="26"/>
          <w:szCs w:val="26"/>
        </w:rPr>
        <w:t>Ассинский</w:t>
      </w:r>
      <w:proofErr w:type="spellEnd"/>
      <w:r w:rsidRPr="00E7127A">
        <w:rPr>
          <w:rFonts w:eastAsia="Times New Roman" w:cs="Times New Roman"/>
          <w:sz w:val="26"/>
          <w:szCs w:val="26"/>
        </w:rPr>
        <w:t xml:space="preserve">  сельсовет муниципального района Белорецкий район Республики Башкортостан «О внесении изменений и дополнений в Правила землепользования и застройки  сельского поселения   </w:t>
      </w:r>
      <w:proofErr w:type="spellStart"/>
      <w:r w:rsidRPr="00E7127A">
        <w:rPr>
          <w:rFonts w:eastAsia="Times New Roman" w:cs="Times New Roman"/>
          <w:sz w:val="26"/>
          <w:szCs w:val="26"/>
        </w:rPr>
        <w:t>Ассинский</w:t>
      </w:r>
      <w:proofErr w:type="spellEnd"/>
      <w:r w:rsidRPr="00E7127A">
        <w:rPr>
          <w:rFonts w:eastAsia="Times New Roman" w:cs="Times New Roman"/>
          <w:sz w:val="26"/>
          <w:szCs w:val="26"/>
        </w:rPr>
        <w:t xml:space="preserve">  сельсовет муниципального района Белорецкий район Республики Башкортостан и принятие в новой редакции»» путем размещения на информационном стенде по адресу: 453562, Республика Башкортостан, Белорецкий район, с. Ассы,  ул. </w:t>
      </w:r>
      <w:proofErr w:type="spellStart"/>
      <w:r w:rsidRPr="00E7127A">
        <w:rPr>
          <w:rFonts w:eastAsia="Times New Roman" w:cs="Times New Roman"/>
          <w:sz w:val="26"/>
          <w:szCs w:val="26"/>
        </w:rPr>
        <w:t>Мубарякова</w:t>
      </w:r>
      <w:proofErr w:type="spellEnd"/>
      <w:r w:rsidRPr="00E7127A">
        <w:rPr>
          <w:rFonts w:eastAsia="Times New Roman" w:cs="Times New Roman"/>
          <w:sz w:val="26"/>
          <w:szCs w:val="26"/>
        </w:rPr>
        <w:t>, 25/1</w:t>
      </w:r>
      <w:r w:rsidRPr="00E7127A">
        <w:rPr>
          <w:rFonts w:eastAsia="Times New Roman" w:cs="Times New Roman"/>
          <w:b/>
          <w:bCs/>
          <w:sz w:val="26"/>
          <w:szCs w:val="26"/>
        </w:rPr>
        <w:t xml:space="preserve"> </w:t>
      </w:r>
      <w:r w:rsidRPr="00E7127A">
        <w:rPr>
          <w:rFonts w:eastAsia="Times New Roman" w:cs="Times New Roman"/>
          <w:sz w:val="26"/>
          <w:szCs w:val="26"/>
        </w:rPr>
        <w:t>и  на официальном</w:t>
      </w:r>
      <w:proofErr w:type="gramEnd"/>
      <w:r w:rsidRPr="00E7127A">
        <w:rPr>
          <w:rFonts w:eastAsia="Times New Roman" w:cs="Times New Roman"/>
          <w:sz w:val="26"/>
          <w:szCs w:val="26"/>
        </w:rPr>
        <w:t xml:space="preserve"> </w:t>
      </w:r>
      <w:proofErr w:type="gramStart"/>
      <w:r w:rsidRPr="00E7127A">
        <w:rPr>
          <w:rFonts w:eastAsia="Times New Roman" w:cs="Times New Roman"/>
          <w:sz w:val="26"/>
          <w:szCs w:val="26"/>
        </w:rPr>
        <w:t>сайте</w:t>
      </w:r>
      <w:proofErr w:type="gramEnd"/>
      <w:r w:rsidRPr="00E7127A">
        <w:rPr>
          <w:rFonts w:eastAsia="Times New Roman" w:cs="Times New Roman"/>
          <w:sz w:val="26"/>
          <w:szCs w:val="26"/>
        </w:rPr>
        <w:t xml:space="preserve"> муниципального района Белорецкий район Республики Башкортостан </w:t>
      </w:r>
      <w:hyperlink r:id="rId6" w:history="1">
        <w:r w:rsidRPr="00E7127A">
          <w:rPr>
            <w:rFonts w:eastAsia="Calibri" w:cs="Times New Roman"/>
            <w:iCs/>
            <w:color w:val="0000FF"/>
            <w:sz w:val="26"/>
            <w:szCs w:val="26"/>
            <w:u w:val="single"/>
            <w:lang w:eastAsia="en-US"/>
          </w:rPr>
          <w:t>http://сп-ассы.рф</w:t>
        </w:r>
      </w:hyperlink>
      <w:r w:rsidRPr="00E7127A">
        <w:rPr>
          <w:rFonts w:eastAsia="Times New Roman" w:cs="Times New Roman"/>
          <w:sz w:val="26"/>
          <w:szCs w:val="26"/>
        </w:rPr>
        <w:t>,</w:t>
      </w:r>
    </w:p>
    <w:p w:rsidR="00292ACC" w:rsidRPr="00E7127A" w:rsidRDefault="00E7127A" w:rsidP="00292ACC">
      <w:pPr>
        <w:rPr>
          <w:rFonts w:cs="Times New Roman"/>
          <w:sz w:val="26"/>
          <w:szCs w:val="26"/>
        </w:rPr>
      </w:pPr>
      <w:r>
        <w:rPr>
          <w:rFonts w:eastAsia="Times New Roman" w:cs="Times New Roman"/>
          <w:sz w:val="26"/>
          <w:szCs w:val="26"/>
        </w:rPr>
        <w:lastRenderedPageBreak/>
        <w:t>3</w:t>
      </w:r>
      <w:r w:rsidR="00292ACC" w:rsidRPr="00E7127A">
        <w:rPr>
          <w:rFonts w:eastAsia="Times New Roman" w:cs="Times New Roman"/>
          <w:sz w:val="26"/>
          <w:szCs w:val="26"/>
        </w:rPr>
        <w:t>.</w:t>
      </w:r>
      <w:r w:rsidR="00292ACC" w:rsidRPr="00E7127A">
        <w:rPr>
          <w:rFonts w:cs="Times New Roman"/>
          <w:sz w:val="26"/>
          <w:szCs w:val="26"/>
        </w:rPr>
        <w:t xml:space="preserve"> </w:t>
      </w:r>
      <w:proofErr w:type="gramStart"/>
      <w:r w:rsidR="00292ACC" w:rsidRPr="00E7127A">
        <w:rPr>
          <w:rFonts w:cs="Times New Roman"/>
          <w:sz w:val="26"/>
          <w:szCs w:val="26"/>
        </w:rPr>
        <w:t>Контроль за</w:t>
      </w:r>
      <w:proofErr w:type="gramEnd"/>
      <w:r w:rsidR="00292ACC" w:rsidRPr="00E7127A">
        <w:rPr>
          <w:rFonts w:cs="Times New Roman"/>
          <w:sz w:val="26"/>
          <w:szCs w:val="26"/>
        </w:rPr>
        <w:t xml:space="preserve"> исполнением настоящего решения возложить на постоянную комиссию   по земельным вопросам, благоустройству и экологии</w:t>
      </w:r>
    </w:p>
    <w:p w:rsidR="00292ACC" w:rsidRPr="00E7127A" w:rsidRDefault="00292ACC" w:rsidP="00292ACC">
      <w:pPr>
        <w:tabs>
          <w:tab w:val="num" w:pos="851"/>
        </w:tabs>
        <w:autoSpaceDE w:val="0"/>
        <w:autoSpaceDN w:val="0"/>
        <w:adjustRightInd w:val="0"/>
        <w:spacing w:before="240"/>
        <w:ind w:firstLine="720"/>
        <w:jc w:val="both"/>
        <w:rPr>
          <w:rFonts w:eastAsia="Times New Roman" w:cs="Times New Roman"/>
          <w:sz w:val="26"/>
          <w:szCs w:val="26"/>
        </w:rPr>
      </w:pPr>
    </w:p>
    <w:p w:rsidR="00292ACC" w:rsidRPr="003932F2" w:rsidRDefault="00292ACC" w:rsidP="00292ACC">
      <w:pPr>
        <w:autoSpaceDE w:val="0"/>
        <w:autoSpaceDN w:val="0"/>
        <w:adjustRightInd w:val="0"/>
        <w:ind w:firstLine="709"/>
        <w:jc w:val="both"/>
        <w:rPr>
          <w:rFonts w:eastAsia="Times New Roman" w:cs="Times New Roman"/>
          <w:sz w:val="28"/>
          <w:szCs w:val="28"/>
        </w:rPr>
      </w:pPr>
    </w:p>
    <w:p w:rsidR="00292ACC" w:rsidRPr="00E7127A" w:rsidRDefault="00292ACC" w:rsidP="00292ACC">
      <w:pPr>
        <w:rPr>
          <w:rFonts w:eastAsia="Times New Roman" w:cs="Times New Roman"/>
          <w:sz w:val="26"/>
          <w:szCs w:val="26"/>
        </w:rPr>
      </w:pPr>
      <w:r w:rsidRPr="00E7127A">
        <w:rPr>
          <w:rFonts w:ascii="Times New Roman CYR" w:eastAsia="Times New Roman" w:hAnsi="Times New Roman CYR" w:cs="Times New Roman CYR"/>
          <w:sz w:val="26"/>
          <w:szCs w:val="26"/>
        </w:rPr>
        <w:t>Глав</w:t>
      </w:r>
      <w:bookmarkStart w:id="0" w:name="_GoBack"/>
      <w:bookmarkEnd w:id="0"/>
      <w:r w:rsidRPr="00E7127A">
        <w:rPr>
          <w:rFonts w:ascii="Times New Roman CYR" w:eastAsia="Times New Roman" w:hAnsi="Times New Roman CYR" w:cs="Times New Roman CYR"/>
          <w:sz w:val="26"/>
          <w:szCs w:val="26"/>
        </w:rPr>
        <w:t xml:space="preserve">а сельского поселения                                           </w:t>
      </w:r>
      <w:proofErr w:type="spellStart"/>
      <w:r w:rsidRPr="00E7127A">
        <w:rPr>
          <w:rFonts w:ascii="Times New Roman CYR" w:eastAsia="Times New Roman" w:hAnsi="Times New Roman CYR" w:cs="Times New Roman CYR"/>
          <w:sz w:val="26"/>
          <w:szCs w:val="26"/>
        </w:rPr>
        <w:t>В.Г.Юсупов</w:t>
      </w:r>
      <w:proofErr w:type="spellEnd"/>
      <w:r w:rsidRPr="00E7127A">
        <w:rPr>
          <w:rFonts w:ascii="Times New Roman CYR" w:eastAsia="Times New Roman" w:hAnsi="Times New Roman CYR" w:cs="Times New Roman CYR"/>
          <w:sz w:val="26"/>
          <w:szCs w:val="26"/>
        </w:rPr>
        <w:t>.</w:t>
      </w:r>
    </w:p>
    <w:p w:rsidR="00292ACC" w:rsidRPr="00E7127A" w:rsidRDefault="00292ACC" w:rsidP="00292ACC">
      <w:pPr>
        <w:rPr>
          <w:rFonts w:eastAsia="Times New Roman" w:cs="Times New Roman"/>
          <w:sz w:val="26"/>
          <w:szCs w:val="26"/>
        </w:rPr>
      </w:pPr>
    </w:p>
    <w:p w:rsidR="00292ACC" w:rsidRPr="00E7127A" w:rsidRDefault="00292ACC" w:rsidP="00292ACC">
      <w:pPr>
        <w:rPr>
          <w:sz w:val="26"/>
          <w:szCs w:val="26"/>
        </w:rPr>
      </w:pPr>
    </w:p>
    <w:p w:rsidR="00292ACC" w:rsidRPr="00292ACC" w:rsidRDefault="00292ACC" w:rsidP="00292ACC">
      <w:pPr>
        <w:ind w:firstLine="540"/>
        <w:jc w:val="center"/>
        <w:outlineLvl w:val="0"/>
        <w:rPr>
          <w:rFonts w:eastAsia="Times New Roman" w:cs="Times New Roman"/>
          <w:caps/>
          <w:sz w:val="26"/>
          <w:szCs w:val="26"/>
        </w:rPr>
      </w:pPr>
    </w:p>
    <w:p w:rsidR="00292ACC" w:rsidRPr="00292ACC" w:rsidRDefault="00292ACC" w:rsidP="00292ACC">
      <w:pPr>
        <w:jc w:val="both"/>
        <w:outlineLvl w:val="0"/>
        <w:rPr>
          <w:rFonts w:eastAsia="Times New Roman" w:cs="Times New Roman"/>
          <w:sz w:val="26"/>
          <w:szCs w:val="26"/>
        </w:rPr>
      </w:pPr>
    </w:p>
    <w:p w:rsidR="00292ACC" w:rsidRPr="00292ACC" w:rsidRDefault="00292ACC" w:rsidP="00292ACC">
      <w:pPr>
        <w:ind w:firstLine="540"/>
        <w:jc w:val="both"/>
        <w:outlineLvl w:val="0"/>
        <w:rPr>
          <w:rFonts w:eastAsia="Times New Roman" w:cs="Times New Roman"/>
          <w:b/>
          <w:sz w:val="26"/>
          <w:szCs w:val="26"/>
        </w:rPr>
      </w:pPr>
    </w:p>
    <w:p w:rsidR="00292ACC" w:rsidRPr="00292ACC" w:rsidRDefault="00292ACC" w:rsidP="00292ACC">
      <w:pPr>
        <w:ind w:firstLine="540"/>
        <w:jc w:val="both"/>
        <w:outlineLvl w:val="0"/>
        <w:rPr>
          <w:rFonts w:eastAsia="Times New Roman" w:cs="Times New Roman"/>
          <w:b/>
          <w:sz w:val="26"/>
          <w:szCs w:val="26"/>
        </w:rPr>
      </w:pPr>
    </w:p>
    <w:p w:rsidR="00292ACC" w:rsidRPr="00292ACC" w:rsidRDefault="00292ACC" w:rsidP="00292ACC">
      <w:pPr>
        <w:ind w:firstLine="540"/>
        <w:jc w:val="both"/>
        <w:outlineLvl w:val="0"/>
        <w:rPr>
          <w:rFonts w:eastAsia="Times New Roman" w:cs="Times New Roman"/>
          <w:b/>
          <w:sz w:val="26"/>
          <w:szCs w:val="26"/>
        </w:rPr>
      </w:pPr>
    </w:p>
    <w:p w:rsidR="00EC4743" w:rsidRPr="004B1068" w:rsidRDefault="00EC4743" w:rsidP="00EC4743">
      <w:pPr>
        <w:rPr>
          <w:rFonts w:eastAsia="Times New Roman" w:cs="Times New Roman"/>
          <w:sz w:val="26"/>
          <w:szCs w:val="26"/>
        </w:rPr>
      </w:pPr>
    </w:p>
    <w:p w:rsidR="00EC4743" w:rsidRPr="00EC4743" w:rsidRDefault="00EC4743" w:rsidP="00EC4743">
      <w:pPr>
        <w:rPr>
          <w:rFonts w:eastAsia="Times New Roman" w:cs="Times New Roman"/>
          <w:sz w:val="20"/>
        </w:rPr>
      </w:pPr>
    </w:p>
    <w:p w:rsidR="00833951" w:rsidRDefault="00833951"/>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p w:rsidR="00292ACC" w:rsidRDefault="00292ACC"/>
    <w:tbl>
      <w:tblPr>
        <w:tblW w:w="11115" w:type="dxa"/>
        <w:jc w:val="center"/>
        <w:tblInd w:w="-1076" w:type="dxa"/>
        <w:tblLayout w:type="fixed"/>
        <w:tblCellMar>
          <w:left w:w="70" w:type="dxa"/>
          <w:right w:w="70" w:type="dxa"/>
        </w:tblCellMar>
        <w:tblLook w:val="0000" w:firstRow="0" w:lastRow="0" w:firstColumn="0" w:lastColumn="0" w:noHBand="0" w:noVBand="0"/>
      </w:tblPr>
      <w:tblGrid>
        <w:gridCol w:w="5301"/>
        <w:gridCol w:w="1839"/>
        <w:gridCol w:w="3975"/>
      </w:tblGrid>
      <w:tr w:rsidR="00292ACC" w:rsidRPr="00292ACC" w:rsidTr="00292ACC">
        <w:tblPrEx>
          <w:tblCellMar>
            <w:top w:w="0" w:type="dxa"/>
            <w:bottom w:w="0" w:type="dxa"/>
          </w:tblCellMar>
        </w:tblPrEx>
        <w:trPr>
          <w:trHeight w:val="1418"/>
          <w:jc w:val="center"/>
        </w:trPr>
        <w:tc>
          <w:tcPr>
            <w:tcW w:w="5301" w:type="dxa"/>
          </w:tcPr>
          <w:p w:rsidR="00292ACC" w:rsidRPr="00292ACC" w:rsidRDefault="00292ACC" w:rsidP="00292ACC">
            <w:pPr>
              <w:jc w:val="center"/>
              <w:rPr>
                <w:rFonts w:ascii="NewtonITT" w:eastAsia="Times New Roman" w:hAnsi="NewtonITT" w:cs="Times New Roman"/>
                <w:b/>
                <w:sz w:val="22"/>
                <w:szCs w:val="22"/>
              </w:rPr>
            </w:pPr>
            <w:r>
              <w:rPr>
                <w:rFonts w:ascii="NewtonITT" w:eastAsia="Times New Roman" w:hAnsi="NewtonITT" w:cs="Newton"/>
                <w:b/>
                <w:sz w:val="22"/>
                <w:szCs w:val="22"/>
              </w:rPr>
              <w:lastRenderedPageBreak/>
              <w:t>Б</w:t>
            </w:r>
            <w:r w:rsidRPr="00292ACC">
              <w:rPr>
                <w:rFonts w:ascii="NewtonITT" w:eastAsia="Times New Roman" w:hAnsi="NewtonITT" w:cs="Newton"/>
                <w:b/>
                <w:sz w:val="22"/>
                <w:szCs w:val="22"/>
              </w:rPr>
              <w:t xml:space="preserve">АШЉОРТОСТАН </w:t>
            </w:r>
            <w:r w:rsidRPr="00292ACC">
              <w:rPr>
                <w:rFonts w:ascii="NewtonITT" w:eastAsia="Times New Roman" w:hAnsi="NewtonITT" w:cs="Times New Roman"/>
                <w:b/>
                <w:sz w:val="22"/>
                <w:szCs w:val="22"/>
              </w:rPr>
              <w:t>РЕСПУБЛИКА</w:t>
            </w:r>
            <w:r w:rsidRPr="00292ACC">
              <w:rPr>
                <w:rFonts w:ascii="NewtonITT" w:eastAsia="Times New Roman" w:hAnsi="NewtonITT" w:cs="Newton"/>
                <w:b/>
                <w:sz w:val="22"/>
                <w:szCs w:val="22"/>
              </w:rPr>
              <w:t>Ћ</w:t>
            </w:r>
            <w:proofErr w:type="gramStart"/>
            <w:r w:rsidRPr="00292ACC">
              <w:rPr>
                <w:rFonts w:ascii="NewtonITT" w:eastAsia="Times New Roman" w:hAnsi="NewtonITT" w:cs="Times New Roman"/>
                <w:b/>
                <w:sz w:val="22"/>
                <w:szCs w:val="22"/>
              </w:rPr>
              <w:t>Ы</w:t>
            </w:r>
            <w:proofErr w:type="gramEnd"/>
          </w:p>
          <w:p w:rsidR="00292ACC" w:rsidRPr="00292ACC" w:rsidRDefault="00292ACC" w:rsidP="00292ACC">
            <w:pPr>
              <w:ind w:left="-121"/>
              <w:jc w:val="center"/>
              <w:rPr>
                <w:rFonts w:ascii="NewtonITT" w:eastAsia="Times New Roman" w:hAnsi="NewtonITT" w:cs="Newton"/>
                <w:b/>
                <w:sz w:val="22"/>
                <w:szCs w:val="22"/>
              </w:rPr>
            </w:pPr>
            <w:r w:rsidRPr="00292ACC">
              <w:rPr>
                <w:rFonts w:ascii="NewtonITT" w:eastAsia="Times New Roman" w:hAnsi="NewtonITT" w:cs="Newton"/>
                <w:b/>
                <w:sz w:val="22"/>
                <w:szCs w:val="22"/>
              </w:rPr>
              <w:t xml:space="preserve">БЕЛОРЕТ РАЙОНЫ </w:t>
            </w:r>
          </w:p>
          <w:p w:rsidR="00292ACC" w:rsidRPr="00292ACC" w:rsidRDefault="00292ACC" w:rsidP="00292ACC">
            <w:pPr>
              <w:jc w:val="center"/>
              <w:rPr>
                <w:rFonts w:ascii="NewtonITT" w:eastAsia="Times New Roman" w:hAnsi="NewtonITT" w:cs="Newton"/>
                <w:b/>
                <w:caps/>
                <w:sz w:val="22"/>
                <w:szCs w:val="22"/>
              </w:rPr>
            </w:pPr>
            <w:r w:rsidRPr="00292ACC">
              <w:rPr>
                <w:rFonts w:ascii="NewtonITT" w:eastAsia="Times New Roman" w:hAnsi="NewtonITT" w:cs="Newton"/>
                <w:b/>
                <w:caps/>
                <w:sz w:val="22"/>
                <w:szCs w:val="22"/>
              </w:rPr>
              <w:t>муниципаль районЫНЫң</w:t>
            </w:r>
          </w:p>
          <w:p w:rsidR="00292ACC" w:rsidRPr="00292ACC" w:rsidRDefault="00292ACC" w:rsidP="00292ACC">
            <w:pPr>
              <w:jc w:val="center"/>
              <w:rPr>
                <w:rFonts w:ascii="NewtonITT" w:eastAsia="Times New Roman" w:hAnsi="NewtonITT" w:cs="Newton"/>
                <w:b/>
                <w:caps/>
                <w:sz w:val="22"/>
                <w:szCs w:val="22"/>
              </w:rPr>
            </w:pPr>
            <w:r w:rsidRPr="00292ACC">
              <w:rPr>
                <w:rFonts w:ascii="NewtonITT" w:eastAsia="Times New Roman" w:hAnsi="NewtonITT" w:cs="Newton"/>
                <w:b/>
                <w:caps/>
                <w:sz w:val="22"/>
                <w:szCs w:val="22"/>
              </w:rPr>
              <w:t xml:space="preserve">Асы АУЫЛ СОВЕТЫ </w:t>
            </w:r>
          </w:p>
          <w:p w:rsidR="00292ACC" w:rsidRPr="00292ACC" w:rsidRDefault="00292ACC" w:rsidP="00292ACC">
            <w:pPr>
              <w:jc w:val="center"/>
              <w:rPr>
                <w:rFonts w:ascii="NewtonITT" w:eastAsia="Times New Roman" w:hAnsi="NewtonITT" w:cs="Newton"/>
                <w:b/>
                <w:caps/>
                <w:sz w:val="22"/>
                <w:szCs w:val="22"/>
              </w:rPr>
            </w:pPr>
            <w:r w:rsidRPr="00292ACC">
              <w:rPr>
                <w:rFonts w:ascii="NewtonITT" w:eastAsia="Times New Roman" w:hAnsi="NewtonITT" w:cs="Newton"/>
                <w:b/>
                <w:caps/>
                <w:sz w:val="22"/>
                <w:szCs w:val="22"/>
              </w:rPr>
              <w:t xml:space="preserve">АУЫЛ БИЛәМәһЕ </w:t>
            </w:r>
          </w:p>
          <w:p w:rsidR="00292ACC" w:rsidRPr="00292ACC" w:rsidRDefault="00292ACC" w:rsidP="00292ACC">
            <w:pPr>
              <w:jc w:val="center"/>
              <w:rPr>
                <w:rFonts w:eastAsia="Times New Roman" w:cs="Times New Roman"/>
                <w:sz w:val="10"/>
                <w:szCs w:val="10"/>
              </w:rPr>
            </w:pPr>
            <w:r w:rsidRPr="00292ACC">
              <w:rPr>
                <w:rFonts w:ascii="NewtonITT" w:eastAsia="Times New Roman" w:hAnsi="NewtonITT" w:cs="Newton"/>
                <w:b/>
                <w:sz w:val="22"/>
                <w:szCs w:val="22"/>
              </w:rPr>
              <w:t>СОВЕТЫ</w:t>
            </w:r>
          </w:p>
          <w:p w:rsidR="00292ACC" w:rsidRPr="00292ACC" w:rsidRDefault="00292ACC" w:rsidP="00292ACC">
            <w:pPr>
              <w:jc w:val="center"/>
              <w:rPr>
                <w:rFonts w:ascii="NewtonITT" w:eastAsia="Times New Roman" w:hAnsi="NewtonITT" w:cs="Times New Roman"/>
                <w:sz w:val="10"/>
                <w:szCs w:val="10"/>
              </w:rPr>
            </w:pPr>
          </w:p>
          <w:p w:rsidR="00292ACC" w:rsidRPr="00292ACC" w:rsidRDefault="00292ACC" w:rsidP="00292ACC">
            <w:pPr>
              <w:jc w:val="center"/>
              <w:rPr>
                <w:rFonts w:ascii="Bashkort" w:eastAsia="Times New Roman" w:hAnsi="Bashkort" w:cs="Times New Roman"/>
                <w:b/>
                <w:sz w:val="24"/>
                <w:szCs w:val="24"/>
              </w:rPr>
            </w:pPr>
          </w:p>
        </w:tc>
        <w:tc>
          <w:tcPr>
            <w:tcW w:w="1839" w:type="dxa"/>
          </w:tcPr>
          <w:p w:rsidR="00292ACC" w:rsidRPr="00292ACC" w:rsidRDefault="00292ACC" w:rsidP="00292ACC">
            <w:pPr>
              <w:ind w:left="-74"/>
              <w:jc w:val="center"/>
              <w:rPr>
                <w:rFonts w:eastAsia="Times New Roman" w:cs="Times New Roman"/>
                <w:sz w:val="20"/>
              </w:rPr>
            </w:pPr>
            <w:r>
              <w:rPr>
                <w:rFonts w:eastAsia="Times New Roman" w:cs="Times New Roman"/>
                <w:b/>
                <w:noProof/>
                <w:sz w:val="20"/>
              </w:rPr>
              <w:drawing>
                <wp:inline distT="0" distB="0" distL="0" distR="0" wp14:anchorId="3DE6FF4A" wp14:editId="61DC8256">
                  <wp:extent cx="866775" cy="1114425"/>
                  <wp:effectExtent l="0" t="0" r="9525" b="9525"/>
                  <wp:docPr id="2" name="Рисунок 2"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3975" w:type="dxa"/>
          </w:tcPr>
          <w:p w:rsidR="00292ACC" w:rsidRPr="00292ACC" w:rsidRDefault="00292ACC" w:rsidP="00292ACC">
            <w:pPr>
              <w:jc w:val="center"/>
              <w:rPr>
                <w:rFonts w:ascii="NewtonITT" w:eastAsia="Times New Roman" w:hAnsi="NewtonITT" w:cs="Times New Roman"/>
                <w:b/>
                <w:caps/>
                <w:sz w:val="22"/>
                <w:szCs w:val="22"/>
              </w:rPr>
            </w:pPr>
            <w:r w:rsidRPr="00292ACC">
              <w:rPr>
                <w:rFonts w:ascii="NewtonITT" w:eastAsia="Times New Roman" w:hAnsi="NewtonITT" w:cs="Times New Roman"/>
                <w:b/>
                <w:caps/>
                <w:sz w:val="22"/>
                <w:szCs w:val="22"/>
              </w:rPr>
              <w:t>СОВЕТ</w:t>
            </w:r>
          </w:p>
          <w:p w:rsidR="00292ACC" w:rsidRPr="00292ACC" w:rsidRDefault="00292ACC" w:rsidP="00292ACC">
            <w:pPr>
              <w:jc w:val="center"/>
              <w:rPr>
                <w:rFonts w:ascii="NewtonITT" w:eastAsia="Times New Roman" w:hAnsi="NewtonITT" w:cs="Times New Roman"/>
                <w:b/>
                <w:caps/>
                <w:sz w:val="22"/>
                <w:szCs w:val="22"/>
              </w:rPr>
            </w:pPr>
            <w:r w:rsidRPr="00292ACC">
              <w:rPr>
                <w:rFonts w:ascii="NewtonITT" w:eastAsia="Times New Roman" w:hAnsi="NewtonITT" w:cs="Times New Roman"/>
                <w:b/>
                <w:caps/>
                <w:sz w:val="22"/>
                <w:szCs w:val="22"/>
              </w:rPr>
              <w:t>СЕЛЬСКОГО ПОСЕЛЕНИЯ</w:t>
            </w:r>
          </w:p>
          <w:p w:rsidR="00292ACC" w:rsidRPr="00292ACC" w:rsidRDefault="00292ACC" w:rsidP="00292ACC">
            <w:pPr>
              <w:jc w:val="center"/>
              <w:rPr>
                <w:rFonts w:ascii="NewtonITT" w:eastAsia="Times New Roman" w:hAnsi="NewtonITT" w:cs="Times New Roman"/>
                <w:b/>
                <w:caps/>
                <w:sz w:val="22"/>
                <w:szCs w:val="22"/>
              </w:rPr>
            </w:pPr>
            <w:r w:rsidRPr="00292ACC">
              <w:rPr>
                <w:rFonts w:ascii="NewtonITT" w:eastAsia="Times New Roman" w:hAnsi="NewtonITT" w:cs="Times New Roman"/>
                <w:b/>
                <w:caps/>
                <w:sz w:val="21"/>
                <w:szCs w:val="21"/>
              </w:rPr>
              <w:t>Ассинский</w:t>
            </w:r>
            <w:r w:rsidRPr="00292ACC">
              <w:rPr>
                <w:rFonts w:ascii="NewtonITT" w:eastAsia="Times New Roman" w:hAnsi="NewtonITT" w:cs="Times New Roman"/>
                <w:b/>
                <w:caps/>
                <w:sz w:val="22"/>
                <w:szCs w:val="22"/>
              </w:rPr>
              <w:t xml:space="preserve"> </w:t>
            </w:r>
            <w:r w:rsidRPr="00292ACC">
              <w:rPr>
                <w:rFonts w:ascii="NewtonITT" w:eastAsia="Times New Roman" w:hAnsi="NewtonITT" w:cs="Times New Roman"/>
                <w:b/>
                <w:caps/>
                <w:sz w:val="21"/>
                <w:szCs w:val="21"/>
              </w:rPr>
              <w:t xml:space="preserve">СЕЛЬСОВЕТ </w:t>
            </w:r>
          </w:p>
          <w:p w:rsidR="00292ACC" w:rsidRPr="00292ACC" w:rsidRDefault="00292ACC" w:rsidP="00292ACC">
            <w:pPr>
              <w:jc w:val="center"/>
              <w:rPr>
                <w:rFonts w:ascii="NewtonITT" w:eastAsia="Times New Roman" w:hAnsi="NewtonITT" w:cs="Times New Roman"/>
                <w:b/>
                <w:sz w:val="22"/>
                <w:szCs w:val="22"/>
              </w:rPr>
            </w:pPr>
            <w:r w:rsidRPr="00292ACC">
              <w:rPr>
                <w:rFonts w:ascii="NewtonITT" w:eastAsia="Times New Roman" w:hAnsi="NewtonITT" w:cs="Times New Roman"/>
                <w:b/>
                <w:caps/>
                <w:sz w:val="22"/>
                <w:szCs w:val="22"/>
              </w:rPr>
              <w:t>Муниципального района</w:t>
            </w:r>
            <w:r w:rsidRPr="00292ACC">
              <w:rPr>
                <w:rFonts w:ascii="NewtonITT" w:eastAsia="Times New Roman" w:hAnsi="NewtonITT" w:cs="Times New Roman"/>
                <w:b/>
                <w:sz w:val="22"/>
                <w:szCs w:val="22"/>
              </w:rPr>
              <w:t xml:space="preserve"> </w:t>
            </w:r>
            <w:r w:rsidRPr="00292ACC">
              <w:rPr>
                <w:rFonts w:ascii="NewtonITT" w:eastAsia="Times New Roman" w:hAnsi="NewtonITT" w:cs="Times New Roman"/>
                <w:b/>
                <w:caps/>
                <w:sz w:val="22"/>
                <w:szCs w:val="22"/>
              </w:rPr>
              <w:t xml:space="preserve">Белорецкий район </w:t>
            </w:r>
            <w:r w:rsidRPr="00292ACC">
              <w:rPr>
                <w:rFonts w:ascii="NewtonITT" w:eastAsia="Times New Roman" w:hAnsi="NewtonITT" w:cs="Times New Roman"/>
                <w:b/>
                <w:sz w:val="22"/>
                <w:szCs w:val="22"/>
              </w:rPr>
              <w:t>РЕСПУБЛИКИ БАШКОРТОСТАН</w:t>
            </w:r>
          </w:p>
          <w:p w:rsidR="00292ACC" w:rsidRPr="00292ACC" w:rsidRDefault="00292ACC" w:rsidP="00292ACC">
            <w:pPr>
              <w:jc w:val="center"/>
              <w:rPr>
                <w:rFonts w:eastAsia="Times New Roman" w:cs="Times New Roman"/>
                <w:b/>
                <w:sz w:val="20"/>
              </w:rPr>
            </w:pPr>
          </w:p>
        </w:tc>
      </w:tr>
    </w:tbl>
    <w:p w:rsidR="00292ACC" w:rsidRPr="00292ACC" w:rsidRDefault="00292ACC" w:rsidP="00292ACC">
      <w:pPr>
        <w:pBdr>
          <w:top w:val="thinThickSmallGap" w:sz="18" w:space="10" w:color="auto"/>
        </w:pBdr>
        <w:rPr>
          <w:rFonts w:eastAsia="Times New Roman" w:cs="Times New Roman"/>
          <w:b/>
          <w:sz w:val="28"/>
        </w:rPr>
      </w:pPr>
    </w:p>
    <w:p w:rsidR="00292ACC" w:rsidRPr="00292ACC" w:rsidRDefault="00292ACC" w:rsidP="00292ACC">
      <w:pPr>
        <w:rPr>
          <w:rFonts w:eastAsia="Times New Roman" w:cs="Times New Roman"/>
          <w:b/>
          <w:sz w:val="28"/>
          <w:szCs w:val="28"/>
        </w:rPr>
      </w:pPr>
      <w:r w:rsidRPr="00292ACC">
        <w:rPr>
          <w:rFonts w:eastAsia="Times New Roman" w:cs="Times New Roman"/>
          <w:b/>
          <w:sz w:val="28"/>
          <w:szCs w:val="28"/>
        </w:rPr>
        <w:t xml:space="preserve">   КАРАР                                                                                   РЕШЕНИЕ</w:t>
      </w:r>
    </w:p>
    <w:p w:rsidR="00292ACC" w:rsidRPr="00292ACC" w:rsidRDefault="00292ACC" w:rsidP="00292ACC">
      <w:pPr>
        <w:rPr>
          <w:rFonts w:eastAsia="Times New Roman" w:cs="Times New Roman"/>
          <w:sz w:val="20"/>
        </w:rPr>
      </w:pPr>
      <w:r w:rsidRPr="00292ACC">
        <w:rPr>
          <w:rFonts w:eastAsia="Times New Roman" w:cs="Times New Roman"/>
          <w:sz w:val="20"/>
        </w:rPr>
        <w:t xml:space="preserve"> </w:t>
      </w:r>
    </w:p>
    <w:p w:rsidR="00292ACC" w:rsidRPr="00292ACC" w:rsidRDefault="00292ACC" w:rsidP="00292ACC">
      <w:pPr>
        <w:rPr>
          <w:rFonts w:eastAsia="Times New Roman" w:cs="Times New Roman"/>
          <w:sz w:val="20"/>
        </w:rPr>
      </w:pPr>
    </w:p>
    <w:p w:rsidR="00292ACC" w:rsidRPr="00292ACC" w:rsidRDefault="00292ACC" w:rsidP="00292ACC">
      <w:pPr>
        <w:rPr>
          <w:rFonts w:eastAsia="Times New Roman" w:cs="Times New Roman"/>
          <w:sz w:val="20"/>
        </w:rPr>
      </w:pPr>
    </w:p>
    <w:p w:rsidR="00292ACC" w:rsidRPr="00292ACC" w:rsidRDefault="00292ACC" w:rsidP="00292ACC">
      <w:pPr>
        <w:jc w:val="center"/>
        <w:rPr>
          <w:rFonts w:eastAsia="Times New Roman" w:cs="Times New Roman"/>
          <w:b/>
          <w:sz w:val="28"/>
          <w:szCs w:val="28"/>
        </w:rPr>
      </w:pPr>
      <w:r w:rsidRPr="00292ACC">
        <w:rPr>
          <w:rFonts w:eastAsia="Times New Roman" w:cs="Times New Roman"/>
          <w:b/>
          <w:sz w:val="28"/>
          <w:szCs w:val="28"/>
        </w:rPr>
        <w:t xml:space="preserve">О внесении изменений в бюджет сельского поселения  </w:t>
      </w:r>
    </w:p>
    <w:p w:rsidR="00292ACC" w:rsidRPr="00292ACC" w:rsidRDefault="00292ACC" w:rsidP="00292ACC">
      <w:pPr>
        <w:jc w:val="center"/>
        <w:rPr>
          <w:rFonts w:eastAsia="Times New Roman" w:cs="Times New Roman"/>
          <w:b/>
          <w:sz w:val="28"/>
          <w:szCs w:val="28"/>
        </w:rPr>
      </w:pPr>
      <w:proofErr w:type="spellStart"/>
      <w:r w:rsidRPr="00292ACC">
        <w:rPr>
          <w:rFonts w:eastAsia="Times New Roman" w:cs="Times New Roman"/>
          <w:b/>
          <w:sz w:val="28"/>
          <w:szCs w:val="28"/>
        </w:rPr>
        <w:t>Ассинский</w:t>
      </w:r>
      <w:proofErr w:type="spellEnd"/>
      <w:r w:rsidRPr="00292ACC">
        <w:rPr>
          <w:rFonts w:eastAsia="Times New Roman" w:cs="Times New Roman"/>
          <w:b/>
          <w:sz w:val="28"/>
          <w:szCs w:val="28"/>
        </w:rPr>
        <w:t xml:space="preserve"> сельсовет муниципального района </w:t>
      </w:r>
    </w:p>
    <w:p w:rsidR="00292ACC" w:rsidRPr="00292ACC" w:rsidRDefault="00292ACC" w:rsidP="00292ACC">
      <w:pPr>
        <w:jc w:val="center"/>
        <w:rPr>
          <w:rFonts w:eastAsia="Times New Roman" w:cs="Times New Roman"/>
          <w:b/>
          <w:sz w:val="28"/>
          <w:szCs w:val="28"/>
        </w:rPr>
      </w:pPr>
      <w:r w:rsidRPr="00292ACC">
        <w:rPr>
          <w:rFonts w:eastAsia="Times New Roman" w:cs="Times New Roman"/>
          <w:b/>
          <w:sz w:val="28"/>
          <w:szCs w:val="28"/>
        </w:rPr>
        <w:t>Белорецкий район Республики Башкортостан на 2019год.</w:t>
      </w:r>
    </w:p>
    <w:p w:rsidR="00292ACC" w:rsidRPr="00292ACC" w:rsidRDefault="00292ACC" w:rsidP="00292ACC">
      <w:pPr>
        <w:jc w:val="center"/>
        <w:rPr>
          <w:rFonts w:eastAsia="Times New Roman" w:cs="Times New Roman"/>
          <w:b/>
          <w:sz w:val="28"/>
          <w:szCs w:val="28"/>
        </w:rPr>
      </w:pPr>
    </w:p>
    <w:p w:rsidR="00292ACC" w:rsidRPr="00292ACC" w:rsidRDefault="00292ACC" w:rsidP="00292ACC">
      <w:pPr>
        <w:rPr>
          <w:rFonts w:eastAsia="Times New Roman" w:cs="Times New Roman"/>
          <w:b/>
          <w:sz w:val="28"/>
          <w:szCs w:val="28"/>
        </w:rPr>
      </w:pPr>
    </w:p>
    <w:p w:rsidR="00292ACC" w:rsidRPr="00292ACC" w:rsidRDefault="00292ACC" w:rsidP="00292ACC">
      <w:pPr>
        <w:ind w:left="360"/>
        <w:jc w:val="center"/>
        <w:rPr>
          <w:rFonts w:eastAsia="Times New Roman" w:cs="Times New Roman"/>
          <w:sz w:val="28"/>
          <w:szCs w:val="28"/>
        </w:rPr>
      </w:pPr>
      <w:r w:rsidRPr="00292ACC">
        <w:rPr>
          <w:rFonts w:eastAsia="Times New Roman" w:cs="Times New Roman"/>
          <w:sz w:val="28"/>
          <w:szCs w:val="28"/>
        </w:rPr>
        <w:t xml:space="preserve">Совет сельского поселения  </w:t>
      </w:r>
      <w:proofErr w:type="spellStart"/>
      <w:r w:rsidRPr="00292ACC">
        <w:rPr>
          <w:rFonts w:eastAsia="Times New Roman" w:cs="Times New Roman"/>
          <w:sz w:val="28"/>
          <w:szCs w:val="28"/>
        </w:rPr>
        <w:t>Ассинский</w:t>
      </w:r>
      <w:proofErr w:type="spellEnd"/>
      <w:r w:rsidRPr="00292ACC">
        <w:rPr>
          <w:rFonts w:eastAsia="Times New Roman" w:cs="Times New Roman"/>
          <w:sz w:val="28"/>
          <w:szCs w:val="28"/>
        </w:rPr>
        <w:t xml:space="preserve"> сельсовет муниципального района Белорецкий район Республики Башкортостан решил:</w:t>
      </w:r>
    </w:p>
    <w:p w:rsidR="00292ACC" w:rsidRPr="00292ACC" w:rsidRDefault="00292ACC" w:rsidP="00292ACC">
      <w:pPr>
        <w:ind w:left="360"/>
        <w:jc w:val="center"/>
        <w:rPr>
          <w:rFonts w:eastAsia="Times New Roman" w:cs="Times New Roman"/>
          <w:sz w:val="28"/>
          <w:szCs w:val="28"/>
        </w:rPr>
      </w:pPr>
    </w:p>
    <w:p w:rsidR="00292ACC" w:rsidRPr="00292ACC" w:rsidRDefault="00292ACC" w:rsidP="00292ACC">
      <w:pPr>
        <w:ind w:left="360"/>
        <w:jc w:val="both"/>
        <w:rPr>
          <w:rFonts w:eastAsia="Times New Roman" w:cs="Times New Roman"/>
          <w:sz w:val="28"/>
          <w:szCs w:val="28"/>
        </w:rPr>
      </w:pPr>
      <w:r w:rsidRPr="00292ACC">
        <w:rPr>
          <w:rFonts w:eastAsia="Times New Roman" w:cs="Times New Roman"/>
          <w:sz w:val="28"/>
          <w:szCs w:val="28"/>
        </w:rPr>
        <w:t xml:space="preserve">1.  Внести изменения в бюджет сельского поселения </w:t>
      </w:r>
      <w:proofErr w:type="spellStart"/>
      <w:r w:rsidRPr="00292ACC">
        <w:rPr>
          <w:rFonts w:eastAsia="Times New Roman" w:cs="Times New Roman"/>
          <w:sz w:val="28"/>
          <w:szCs w:val="28"/>
        </w:rPr>
        <w:t>Ассинский</w:t>
      </w:r>
      <w:proofErr w:type="spellEnd"/>
      <w:r w:rsidRPr="00292ACC">
        <w:rPr>
          <w:rFonts w:eastAsia="Times New Roman" w:cs="Times New Roman"/>
          <w:sz w:val="28"/>
          <w:szCs w:val="28"/>
        </w:rPr>
        <w:t xml:space="preserve"> сельсовет муниципального района Белорецкий район Республики Башкортостан на 2019 год, утверждённый решением Совета сельского поселения </w:t>
      </w:r>
      <w:proofErr w:type="spellStart"/>
      <w:r w:rsidRPr="00292ACC">
        <w:rPr>
          <w:rFonts w:eastAsia="Times New Roman" w:cs="Times New Roman"/>
          <w:sz w:val="28"/>
          <w:szCs w:val="28"/>
        </w:rPr>
        <w:t>Ассинский</w:t>
      </w:r>
      <w:proofErr w:type="spellEnd"/>
      <w:r w:rsidRPr="00292ACC">
        <w:rPr>
          <w:rFonts w:eastAsia="Times New Roman" w:cs="Times New Roman"/>
          <w:sz w:val="28"/>
          <w:szCs w:val="28"/>
        </w:rPr>
        <w:t xml:space="preserve"> сельсовет муниципального района Белорецкий район Республики Башкортостан №110  от 21 декабря 2018 г.:</w:t>
      </w:r>
    </w:p>
    <w:p w:rsidR="00292ACC" w:rsidRPr="00292ACC" w:rsidRDefault="00292ACC" w:rsidP="00292ACC">
      <w:pPr>
        <w:ind w:left="360"/>
        <w:jc w:val="both"/>
        <w:rPr>
          <w:rFonts w:eastAsia="Times New Roman" w:cs="Times New Roman"/>
          <w:sz w:val="28"/>
          <w:szCs w:val="28"/>
        </w:rPr>
      </w:pPr>
      <w:proofErr w:type="gramStart"/>
      <w:r w:rsidRPr="00292ACC">
        <w:rPr>
          <w:rFonts w:eastAsia="Times New Roman" w:cs="Times New Roman"/>
          <w:sz w:val="28"/>
          <w:szCs w:val="28"/>
        </w:rPr>
        <w:t>-увеличив расходную часть бюджета по разделам бюджетной классификации расходов бюджетов Российской Федерации «Общегосударственные вопросы» на сумму 100 000,00 рублей, «</w:t>
      </w:r>
      <w:proofErr w:type="spellStart"/>
      <w:r w:rsidRPr="00292ACC">
        <w:rPr>
          <w:rFonts w:eastAsia="Times New Roman" w:cs="Times New Roman"/>
          <w:sz w:val="28"/>
          <w:szCs w:val="28"/>
        </w:rPr>
        <w:t>Жилищно</w:t>
      </w:r>
      <w:proofErr w:type="spellEnd"/>
      <w:r w:rsidRPr="00292ACC">
        <w:rPr>
          <w:rFonts w:eastAsia="Times New Roman" w:cs="Times New Roman"/>
          <w:sz w:val="28"/>
          <w:szCs w:val="28"/>
        </w:rPr>
        <w:t xml:space="preserve"> коммунальное хозяйство» на сумму 15 500,00 рублей, направив эти средства на оплату за запчасти для автомобиля, за канцелярские принадлежности, за услуги по разработке сметы на капитальный ремонт наружного уличного освещения населённых пунктов СП </w:t>
      </w:r>
      <w:proofErr w:type="spellStart"/>
      <w:r w:rsidRPr="00292ACC">
        <w:rPr>
          <w:rFonts w:eastAsia="Times New Roman" w:cs="Times New Roman"/>
          <w:sz w:val="28"/>
          <w:szCs w:val="28"/>
        </w:rPr>
        <w:t>Ассинский</w:t>
      </w:r>
      <w:proofErr w:type="spellEnd"/>
      <w:r w:rsidRPr="00292ACC">
        <w:rPr>
          <w:rFonts w:eastAsia="Times New Roman" w:cs="Times New Roman"/>
          <w:sz w:val="28"/>
          <w:szCs w:val="28"/>
        </w:rPr>
        <w:t xml:space="preserve"> сельсовет, за услуги по прохождению Гос</w:t>
      </w:r>
      <w:proofErr w:type="gramEnd"/>
      <w:r w:rsidRPr="00292ACC">
        <w:rPr>
          <w:rFonts w:eastAsia="Times New Roman" w:cs="Times New Roman"/>
          <w:sz w:val="28"/>
          <w:szCs w:val="28"/>
        </w:rPr>
        <w:t xml:space="preserve">. Экспертизы на капитальный ремонт наружного уличного освещения населённых пунктов СП </w:t>
      </w:r>
      <w:proofErr w:type="spellStart"/>
      <w:r w:rsidRPr="00292ACC">
        <w:rPr>
          <w:rFonts w:eastAsia="Times New Roman" w:cs="Times New Roman"/>
          <w:sz w:val="28"/>
          <w:szCs w:val="28"/>
        </w:rPr>
        <w:t>Ассинский</w:t>
      </w:r>
      <w:proofErr w:type="spellEnd"/>
      <w:r w:rsidRPr="00292ACC">
        <w:rPr>
          <w:rFonts w:eastAsia="Times New Roman" w:cs="Times New Roman"/>
          <w:sz w:val="28"/>
          <w:szCs w:val="28"/>
        </w:rPr>
        <w:t xml:space="preserve"> сельсовет.</w:t>
      </w:r>
    </w:p>
    <w:p w:rsidR="00292ACC" w:rsidRPr="00292ACC" w:rsidRDefault="00292ACC" w:rsidP="00292ACC">
      <w:pPr>
        <w:ind w:left="360"/>
        <w:jc w:val="both"/>
        <w:rPr>
          <w:rFonts w:eastAsia="Times New Roman" w:cs="Times New Roman"/>
          <w:sz w:val="28"/>
          <w:szCs w:val="28"/>
        </w:rPr>
      </w:pPr>
      <w:r w:rsidRPr="00292ACC">
        <w:rPr>
          <w:rFonts w:eastAsia="Times New Roman" w:cs="Times New Roman"/>
          <w:sz w:val="28"/>
          <w:szCs w:val="28"/>
        </w:rPr>
        <w:t xml:space="preserve">2.  Источником покрытия расходов на вышеуказанные цели определить остатки бюджетных средств сельского поселения </w:t>
      </w:r>
      <w:proofErr w:type="spellStart"/>
      <w:r w:rsidRPr="00292ACC">
        <w:rPr>
          <w:rFonts w:eastAsia="Times New Roman" w:cs="Times New Roman"/>
          <w:sz w:val="28"/>
          <w:szCs w:val="28"/>
        </w:rPr>
        <w:t>Ассинский</w:t>
      </w:r>
      <w:proofErr w:type="spellEnd"/>
      <w:r w:rsidRPr="00292ACC">
        <w:rPr>
          <w:rFonts w:eastAsia="Times New Roman" w:cs="Times New Roman"/>
          <w:sz w:val="28"/>
          <w:szCs w:val="28"/>
        </w:rPr>
        <w:t xml:space="preserve"> сельсовет на 1 января 2019 года в сумме 115 500,00 рублей.</w:t>
      </w:r>
    </w:p>
    <w:p w:rsidR="00292ACC" w:rsidRPr="00292ACC" w:rsidRDefault="00292ACC" w:rsidP="00292ACC">
      <w:pPr>
        <w:ind w:left="360"/>
        <w:jc w:val="both"/>
        <w:rPr>
          <w:rFonts w:eastAsia="Times New Roman" w:cs="Times New Roman"/>
          <w:sz w:val="28"/>
          <w:szCs w:val="28"/>
        </w:rPr>
      </w:pPr>
      <w:r w:rsidRPr="00292ACC">
        <w:rPr>
          <w:rFonts w:eastAsia="Times New Roman" w:cs="Times New Roman"/>
          <w:sz w:val="28"/>
          <w:szCs w:val="28"/>
        </w:rPr>
        <w:t xml:space="preserve">3.   </w:t>
      </w:r>
      <w:proofErr w:type="gramStart"/>
      <w:r w:rsidRPr="00292ACC">
        <w:rPr>
          <w:rFonts w:eastAsia="Times New Roman" w:cs="Times New Roman"/>
          <w:sz w:val="28"/>
          <w:szCs w:val="28"/>
        </w:rPr>
        <w:t>Контроль за</w:t>
      </w:r>
      <w:proofErr w:type="gramEnd"/>
      <w:r w:rsidRPr="00292ACC">
        <w:rPr>
          <w:rFonts w:eastAsia="Times New Roman" w:cs="Times New Roman"/>
          <w:sz w:val="28"/>
          <w:szCs w:val="28"/>
        </w:rPr>
        <w:t xml:space="preserve"> исполнением настоящего решения возложить на постоянную комиссию Совета по бюджету, финансам, налогам и вопросам собственности.</w:t>
      </w:r>
    </w:p>
    <w:p w:rsidR="00292ACC" w:rsidRPr="00292ACC" w:rsidRDefault="00292ACC" w:rsidP="00292ACC">
      <w:pPr>
        <w:jc w:val="both"/>
        <w:rPr>
          <w:rFonts w:eastAsia="Times New Roman" w:cs="Times New Roman"/>
          <w:sz w:val="28"/>
          <w:szCs w:val="28"/>
        </w:rPr>
      </w:pPr>
    </w:p>
    <w:p w:rsidR="00292ACC" w:rsidRPr="00292ACC" w:rsidRDefault="00292ACC" w:rsidP="00292ACC">
      <w:pPr>
        <w:rPr>
          <w:rFonts w:eastAsia="Times New Roman" w:cs="Times New Roman"/>
          <w:sz w:val="24"/>
          <w:szCs w:val="24"/>
        </w:rPr>
      </w:pPr>
    </w:p>
    <w:p w:rsidR="00292ACC" w:rsidRPr="00292ACC" w:rsidRDefault="00292ACC" w:rsidP="00292ACC">
      <w:pPr>
        <w:ind w:left="360"/>
        <w:rPr>
          <w:rFonts w:eastAsia="Times New Roman" w:cs="Times New Roman"/>
          <w:sz w:val="24"/>
          <w:szCs w:val="24"/>
        </w:rPr>
      </w:pPr>
    </w:p>
    <w:p w:rsidR="00292ACC" w:rsidRPr="00292ACC" w:rsidRDefault="00292ACC" w:rsidP="00292ACC">
      <w:pPr>
        <w:ind w:left="360"/>
        <w:rPr>
          <w:rFonts w:eastAsia="Times New Roman" w:cs="Times New Roman"/>
          <w:sz w:val="28"/>
          <w:szCs w:val="28"/>
        </w:rPr>
      </w:pPr>
      <w:r w:rsidRPr="00292ACC">
        <w:rPr>
          <w:rFonts w:eastAsia="Times New Roman" w:cs="Times New Roman"/>
          <w:sz w:val="28"/>
          <w:szCs w:val="28"/>
        </w:rPr>
        <w:t xml:space="preserve">Глава Сельского поселения                                                </w:t>
      </w:r>
      <w:proofErr w:type="spellStart"/>
      <w:r w:rsidRPr="00292ACC">
        <w:rPr>
          <w:rFonts w:eastAsia="Times New Roman" w:cs="Times New Roman"/>
          <w:sz w:val="28"/>
          <w:szCs w:val="28"/>
        </w:rPr>
        <w:t>В.Г.Юсупов</w:t>
      </w:r>
      <w:proofErr w:type="spellEnd"/>
    </w:p>
    <w:p w:rsidR="00292ACC" w:rsidRPr="00292ACC" w:rsidRDefault="00292ACC" w:rsidP="00292ACC">
      <w:pPr>
        <w:ind w:left="360"/>
        <w:rPr>
          <w:rFonts w:eastAsia="Times New Roman" w:cs="Times New Roman"/>
          <w:sz w:val="28"/>
          <w:szCs w:val="28"/>
        </w:rPr>
      </w:pPr>
      <w:proofErr w:type="spellStart"/>
      <w:r w:rsidRPr="00292ACC">
        <w:rPr>
          <w:rFonts w:eastAsia="Times New Roman" w:cs="Times New Roman"/>
          <w:sz w:val="28"/>
          <w:szCs w:val="28"/>
        </w:rPr>
        <w:t>С.</w:t>
      </w:r>
      <w:proofErr w:type="gramStart"/>
      <w:r w:rsidRPr="00292ACC">
        <w:rPr>
          <w:rFonts w:eastAsia="Times New Roman" w:cs="Times New Roman"/>
          <w:sz w:val="28"/>
          <w:szCs w:val="28"/>
        </w:rPr>
        <w:t>Ассы</w:t>
      </w:r>
      <w:proofErr w:type="spellEnd"/>
      <w:proofErr w:type="gramEnd"/>
    </w:p>
    <w:p w:rsidR="00292ACC" w:rsidRPr="00292ACC" w:rsidRDefault="00292ACC" w:rsidP="00292ACC">
      <w:pPr>
        <w:ind w:left="360"/>
        <w:rPr>
          <w:rFonts w:eastAsia="Times New Roman" w:cs="Times New Roman"/>
          <w:sz w:val="28"/>
          <w:szCs w:val="28"/>
        </w:rPr>
      </w:pPr>
      <w:r w:rsidRPr="00292ACC">
        <w:rPr>
          <w:rFonts w:eastAsia="Times New Roman" w:cs="Times New Roman"/>
          <w:sz w:val="28"/>
          <w:szCs w:val="28"/>
        </w:rPr>
        <w:t>«01»  февраля 2019 года</w:t>
      </w:r>
    </w:p>
    <w:p w:rsidR="00292ACC" w:rsidRPr="00292ACC" w:rsidRDefault="00292ACC" w:rsidP="00292ACC">
      <w:pPr>
        <w:ind w:left="360"/>
        <w:rPr>
          <w:rFonts w:eastAsia="Times New Roman" w:cs="Times New Roman"/>
          <w:sz w:val="28"/>
          <w:szCs w:val="28"/>
        </w:rPr>
      </w:pPr>
      <w:r w:rsidRPr="00292ACC">
        <w:rPr>
          <w:rFonts w:eastAsia="Times New Roman" w:cs="Times New Roman"/>
          <w:sz w:val="28"/>
          <w:szCs w:val="28"/>
        </w:rPr>
        <w:t>№ 112</w:t>
      </w:r>
    </w:p>
    <w:p w:rsidR="00292ACC" w:rsidRPr="00292ACC" w:rsidRDefault="00292ACC" w:rsidP="00292ACC">
      <w:pPr>
        <w:rPr>
          <w:rFonts w:eastAsia="Times New Roman" w:cs="Times New Roman"/>
          <w:sz w:val="20"/>
        </w:rPr>
      </w:pPr>
    </w:p>
    <w:p w:rsidR="00292ACC" w:rsidRPr="00292ACC" w:rsidRDefault="00292ACC" w:rsidP="00292ACC">
      <w:pPr>
        <w:rPr>
          <w:rFonts w:eastAsia="Times New Roman" w:cs="Times New Roman"/>
          <w:sz w:val="20"/>
        </w:rPr>
      </w:pPr>
    </w:p>
    <w:p w:rsidR="00292ACC" w:rsidRDefault="00292ACC"/>
    <w:p w:rsidR="00292ACC" w:rsidRDefault="00292ACC"/>
    <w:p w:rsidR="00292ACC" w:rsidRDefault="00292ACC"/>
    <w:p w:rsidR="00292ACC" w:rsidRDefault="00292ACC"/>
    <w:sectPr w:rsidR="00292ACC" w:rsidSect="00292AC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altName w:val="Times New Roman"/>
    <w:charset w:val="CC"/>
    <w:family w:val="roman"/>
    <w:pitch w:val="variable"/>
    <w:sig w:usb0="00000001" w:usb1="00000000" w:usb2="00000000" w:usb3="00000000" w:csb0="00000005" w:csb1="00000000"/>
  </w:font>
  <w:font w:name="Newton">
    <w:altName w:val="Times New Roman"/>
    <w:panose1 w:val="00000000000000000000"/>
    <w:charset w:val="00"/>
    <w:family w:val="roman"/>
    <w:notTrueType/>
    <w:pitch w:val="variable"/>
    <w:sig w:usb0="00000000" w:usb1="5000605B" w:usb2="00000000" w:usb3="00000000" w:csb0="000000BF" w:csb1="00000000"/>
  </w:font>
  <w:font w:name="Bashkort">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AB"/>
    <w:rsid w:val="00292ACC"/>
    <w:rsid w:val="004B1068"/>
    <w:rsid w:val="004E0D84"/>
    <w:rsid w:val="005B23AB"/>
    <w:rsid w:val="00833951"/>
    <w:rsid w:val="00E7127A"/>
    <w:rsid w:val="00EC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84"/>
    <w:pPr>
      <w:spacing w:after="0" w:line="240" w:lineRule="auto"/>
    </w:pPr>
    <w:rPr>
      <w:rFonts w:ascii="Times New Roman" w:hAnsi="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rPr>
      <w:rFonts w:eastAsia="Times New Roman" w:cs="Times New Roman"/>
    </w:rPr>
  </w:style>
  <w:style w:type="paragraph" w:styleId="a4">
    <w:name w:val="Balloon Text"/>
    <w:basedOn w:val="a"/>
    <w:link w:val="a5"/>
    <w:uiPriority w:val="99"/>
    <w:semiHidden/>
    <w:unhideWhenUsed/>
    <w:rsid w:val="00EC4743"/>
    <w:rPr>
      <w:rFonts w:ascii="Tahoma" w:hAnsi="Tahoma" w:cs="Tahoma"/>
      <w:sz w:val="16"/>
      <w:szCs w:val="16"/>
    </w:rPr>
  </w:style>
  <w:style w:type="character" w:customStyle="1" w:styleId="a5">
    <w:name w:val="Текст выноски Знак"/>
    <w:basedOn w:val="a0"/>
    <w:link w:val="a4"/>
    <w:uiPriority w:val="99"/>
    <w:semiHidden/>
    <w:rsid w:val="00EC474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84"/>
    <w:pPr>
      <w:spacing w:after="0" w:line="240" w:lineRule="auto"/>
    </w:pPr>
    <w:rPr>
      <w:rFonts w:ascii="Times New Roman" w:hAnsi="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rPr>
      <w:rFonts w:eastAsia="Times New Roman" w:cs="Times New Roman"/>
    </w:rPr>
  </w:style>
  <w:style w:type="paragraph" w:styleId="a4">
    <w:name w:val="Balloon Text"/>
    <w:basedOn w:val="a"/>
    <w:link w:val="a5"/>
    <w:uiPriority w:val="99"/>
    <w:semiHidden/>
    <w:unhideWhenUsed/>
    <w:rsid w:val="00EC4743"/>
    <w:rPr>
      <w:rFonts w:ascii="Tahoma" w:hAnsi="Tahoma" w:cs="Tahoma"/>
      <w:sz w:val="16"/>
      <w:szCs w:val="16"/>
    </w:rPr>
  </w:style>
  <w:style w:type="character" w:customStyle="1" w:styleId="a5">
    <w:name w:val="Текст выноски Знак"/>
    <w:basedOn w:val="a0"/>
    <w:link w:val="a4"/>
    <w:uiPriority w:val="99"/>
    <w:semiHidden/>
    <w:rsid w:val="00EC474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9;&#1087;-&#1072;&#1089;&#1089;&#1099;.&#1088;&#109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2019-01-29T04:44:00Z</dcterms:created>
  <dcterms:modified xsi:type="dcterms:W3CDTF">2019-02-04T12:41:00Z</dcterms:modified>
</cp:coreProperties>
</file>