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D76F1D" w:rsidTr="00D76F1D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1D" w:rsidRDefault="00D76F1D">
            <w:pPr>
              <w:spacing w:line="276" w:lineRule="auto"/>
              <w:ind w:left="-12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lang w:eastAsia="en-US"/>
              </w:rPr>
              <w:t>РЕСПУБЛИКА</w:t>
            </w:r>
            <w:proofErr w:type="gramStart"/>
            <w:r>
              <w:rPr>
                <w:b/>
                <w:sz w:val="20"/>
                <w:lang w:eastAsia="en-US"/>
              </w:rPr>
              <w:t>h</w:t>
            </w:r>
            <w:proofErr w:type="gramEnd"/>
            <w:r>
              <w:rPr>
                <w:b/>
                <w:sz w:val="20"/>
                <w:lang w:eastAsia="en-US"/>
              </w:rPr>
              <w:t>Ы</w:t>
            </w:r>
            <w:proofErr w:type="spellEnd"/>
            <w:r>
              <w:rPr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АСЫ АУЫЛ СОВЕТЫ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АУЫЛ БИЛәМәһЕ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СОВЕТЫ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1D" w:rsidRDefault="00D76F1D">
            <w:pPr>
              <w:spacing w:line="276" w:lineRule="auto"/>
              <w:ind w:left="-74" w:firstLine="74"/>
              <w:jc w:val="center"/>
              <w:rPr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FA48BA9" wp14:editId="168EBCF2">
                  <wp:extent cx="857250" cy="1114425"/>
                  <wp:effectExtent l="0" t="0" r="0" b="9525"/>
                  <wp:docPr id="1" name="Рисунок 68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1D" w:rsidRDefault="00D76F1D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СОВЕТ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СЕЛЬСКОГО ПОСЕЛЕНИЯ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Муниципального района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caps/>
                <w:sz w:val="20"/>
                <w:lang w:eastAsia="en-US"/>
              </w:rPr>
              <w:t xml:space="preserve">Белорецкий район </w:t>
            </w:r>
            <w:r>
              <w:rPr>
                <w:b/>
                <w:sz w:val="20"/>
                <w:lang w:eastAsia="en-US"/>
              </w:rPr>
              <w:t>РЕСПУБЛИКИ БАШКОРТОСТАН</w:t>
            </w:r>
          </w:p>
          <w:p w:rsidR="00D76F1D" w:rsidRDefault="00D76F1D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D76F1D" w:rsidRDefault="00D76F1D" w:rsidP="00D76F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ҠАРАР                         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РЕШЕНИЕ</w:t>
      </w:r>
    </w:p>
    <w:p w:rsidR="00D76F1D" w:rsidRDefault="00D76F1D" w:rsidP="00D76F1D">
      <w:pPr>
        <w:rPr>
          <w:sz w:val="28"/>
          <w:szCs w:val="28"/>
        </w:rPr>
      </w:pPr>
    </w:p>
    <w:p w:rsidR="00D76F1D" w:rsidRDefault="00D76F1D" w:rsidP="00D76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«</w:t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  <w:t xml:space="preserve">18» </w:t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</w:r>
      <w:r>
        <w:rPr>
          <w:rFonts w:eastAsia="Calibri"/>
          <w:b/>
          <w:color w:val="000000"/>
          <w:sz w:val="28"/>
          <w:szCs w:val="28"/>
          <w:lang w:eastAsia="en-US"/>
        </w:rPr>
        <w:softHyphen/>
        <w:t xml:space="preserve">  октябрь  2018 й.                    № 91            «18»   октября    2018 г</w:t>
      </w:r>
    </w:p>
    <w:p w:rsidR="00D76F1D" w:rsidRDefault="00D76F1D" w:rsidP="00D76F1D">
      <w:pPr>
        <w:ind w:left="-567" w:firstLine="927"/>
        <w:rPr>
          <w:bCs/>
          <w:sz w:val="26"/>
          <w:szCs w:val="26"/>
        </w:rPr>
      </w:pPr>
    </w:p>
    <w:p w:rsidR="00D76F1D" w:rsidRDefault="00D76F1D" w:rsidP="00D76F1D">
      <w:pPr>
        <w:ind w:left="-426" w:firstLine="774"/>
        <w:jc w:val="both"/>
        <w:rPr>
          <w:b/>
          <w:sz w:val="28"/>
          <w:szCs w:val="24"/>
        </w:rPr>
      </w:pPr>
    </w:p>
    <w:p w:rsidR="00D76F1D" w:rsidRDefault="00D76F1D" w:rsidP="00D76F1D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в решение «Об установлении земельного налога на территории сельского    поселения 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 сельсовет муниципального района Белорецкий район Республики Башкортостан»</w:t>
      </w:r>
    </w:p>
    <w:p w:rsidR="00D76F1D" w:rsidRDefault="00D76F1D" w:rsidP="00D76F1D">
      <w:pPr>
        <w:jc w:val="center"/>
        <w:rPr>
          <w:sz w:val="26"/>
          <w:szCs w:val="26"/>
        </w:rPr>
      </w:pPr>
    </w:p>
    <w:bookmarkEnd w:id="0"/>
    <w:p w:rsidR="00D76F1D" w:rsidRDefault="00D76F1D" w:rsidP="00D76F1D">
      <w:pPr>
        <w:jc w:val="center"/>
        <w:rPr>
          <w:b/>
          <w:bCs/>
          <w:sz w:val="26"/>
          <w:szCs w:val="26"/>
        </w:rPr>
      </w:pPr>
    </w:p>
    <w:p w:rsidR="00D76F1D" w:rsidRDefault="00D76F1D" w:rsidP="00D76F1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В соответствии с Федеральным  законом от 6 октября 2003 года №131-ФЗ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 3 Устава </w:t>
      </w:r>
      <w:r>
        <w:rPr>
          <w:sz w:val="26"/>
          <w:szCs w:val="26"/>
        </w:rPr>
        <w:t xml:space="preserve">сельского поселения 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 муниципального района Белорецкий район Республики Башкортостан</w:t>
      </w:r>
    </w:p>
    <w:p w:rsidR="00D76F1D" w:rsidRDefault="00D76F1D" w:rsidP="00D76F1D">
      <w:pPr>
        <w:jc w:val="both"/>
        <w:rPr>
          <w:sz w:val="26"/>
          <w:szCs w:val="26"/>
        </w:rPr>
      </w:pPr>
    </w:p>
    <w:p w:rsidR="00D76F1D" w:rsidRDefault="00D76F1D" w:rsidP="00D76F1D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Совет </w:t>
      </w:r>
      <w:r>
        <w:rPr>
          <w:b/>
          <w:sz w:val="26"/>
          <w:szCs w:val="26"/>
        </w:rPr>
        <w:t xml:space="preserve">сельского поселения 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 сельсовет  муниципального района Белорецкий район Республики Башкортостан</w:t>
      </w:r>
    </w:p>
    <w:p w:rsidR="00D76F1D" w:rsidRDefault="00D76F1D" w:rsidP="00D76F1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РЕШИЛ:</w:t>
      </w:r>
    </w:p>
    <w:p w:rsidR="00D76F1D" w:rsidRDefault="00D76F1D" w:rsidP="00D76F1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D76F1D" w:rsidRDefault="00D76F1D" w:rsidP="00D76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1.Внести изменения в решение Совета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муниципального района Белорецкий район Республики Башкортостан от                                  «14»  ноября 2017 года № 59 « Об установлении земельного налога на территории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муниципального района Белорецкий район Республики Башкортостан» исключив из пункта 3 подпункты 1, 2, 4.</w:t>
      </w:r>
    </w:p>
    <w:p w:rsidR="00D76F1D" w:rsidRDefault="00D76F1D" w:rsidP="00D76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Подпункт 3 считать соответственно подпунктом 1 и далее нумерацию подпунктов по порядку.</w:t>
      </w:r>
    </w:p>
    <w:p w:rsidR="00D76F1D" w:rsidRDefault="00D76F1D" w:rsidP="00D76F1D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2. Настоящее решение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вступает в силу не ранее чем по истечении одного  месяца со дня его официального опубликования и не ранее 1 января 2019 года. </w:t>
      </w:r>
    </w:p>
    <w:p w:rsidR="00D76F1D" w:rsidRDefault="00D76F1D" w:rsidP="00D76F1D">
      <w:pPr>
        <w:spacing w:line="276" w:lineRule="auto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3. Настоящее решение опубликовать</w:t>
      </w:r>
      <w:r>
        <w:rPr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 xml:space="preserve">путем размещения на информационном стенде по адресу: </w:t>
      </w:r>
      <w:r>
        <w:rPr>
          <w:sz w:val="26"/>
          <w:szCs w:val="26"/>
        </w:rPr>
        <w:t>4535</w:t>
      </w:r>
      <w:r>
        <w:rPr>
          <w:sz w:val="26"/>
          <w:szCs w:val="26"/>
          <w:lang w:val="ba-RU"/>
        </w:rPr>
        <w:t>62</w:t>
      </w:r>
      <w:r>
        <w:rPr>
          <w:sz w:val="26"/>
          <w:szCs w:val="26"/>
        </w:rPr>
        <w:t xml:space="preserve">, Республика  Башкортостан, Белорецкий район, с. </w:t>
      </w:r>
      <w:proofErr w:type="gramStart"/>
      <w:r>
        <w:rPr>
          <w:sz w:val="26"/>
          <w:szCs w:val="26"/>
        </w:rPr>
        <w:t>Ассы</w:t>
      </w:r>
      <w:proofErr w:type="gram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Мубарякова</w:t>
      </w:r>
      <w:proofErr w:type="spellEnd"/>
      <w:r>
        <w:rPr>
          <w:sz w:val="26"/>
          <w:szCs w:val="26"/>
        </w:rPr>
        <w:t xml:space="preserve">, 25/1 и  на официальном сайте  сельского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 муниципального района Белорецкий район Республики Башкортостан                           </w:t>
      </w:r>
      <w:hyperlink r:id="rId6" w:history="1">
        <w:r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r>
        <w:rPr>
          <w:sz w:val="26"/>
          <w:szCs w:val="26"/>
          <w:u w:val="single"/>
        </w:rPr>
        <w:t xml:space="preserve"> .</w:t>
      </w:r>
      <w:r>
        <w:rPr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</w:p>
    <w:p w:rsidR="00D76F1D" w:rsidRDefault="00D76F1D" w:rsidP="00D76F1D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Совета по бюджету, финансам, налогам и вопросам собственности.</w:t>
      </w:r>
    </w:p>
    <w:p w:rsidR="00D76F1D" w:rsidRDefault="00D76F1D" w:rsidP="00D76F1D">
      <w:pPr>
        <w:rPr>
          <w:sz w:val="26"/>
          <w:szCs w:val="26"/>
        </w:rPr>
      </w:pPr>
    </w:p>
    <w:p w:rsidR="00D76F1D" w:rsidRDefault="00D76F1D" w:rsidP="00D76F1D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</w:t>
      </w:r>
    </w:p>
    <w:p w:rsidR="00D76F1D" w:rsidRDefault="00D76F1D" w:rsidP="00D76F1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D76F1D" w:rsidRDefault="00D76F1D" w:rsidP="00D76F1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сельского  поселения                                          </w:t>
      </w:r>
      <w:proofErr w:type="spellStart"/>
      <w:r>
        <w:rPr>
          <w:b/>
          <w:sz w:val="26"/>
          <w:szCs w:val="26"/>
        </w:rPr>
        <w:t>В.Г.Юсупов</w:t>
      </w:r>
      <w:proofErr w:type="spellEnd"/>
      <w:r>
        <w:rPr>
          <w:b/>
          <w:sz w:val="26"/>
          <w:szCs w:val="26"/>
        </w:rPr>
        <w:t>.</w:t>
      </w:r>
    </w:p>
    <w:p w:rsidR="00D76F1D" w:rsidRDefault="00D76F1D" w:rsidP="00D76F1D">
      <w:pPr>
        <w:rPr>
          <w:b/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3B"/>
    <w:rsid w:val="004E0D84"/>
    <w:rsid w:val="006E463B"/>
    <w:rsid w:val="00833951"/>
    <w:rsid w:val="00D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semiHidden/>
    <w:unhideWhenUsed/>
    <w:rsid w:val="00D76F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semiHidden/>
    <w:unhideWhenUsed/>
    <w:rsid w:val="00D76F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2018-10-26T11:26:00Z</dcterms:created>
  <dcterms:modified xsi:type="dcterms:W3CDTF">2018-10-26T11:26:00Z</dcterms:modified>
</cp:coreProperties>
</file>