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6A36FA" w:rsidRPr="00890678" w:rsidTr="00DE5306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БАШКОРТОСТАН РЕСПУБЛИКА</w:t>
            </w:r>
            <w:r w:rsidRPr="00890678">
              <w:rPr>
                <w:rFonts w:eastAsia="Times New Roman" w:cs="Times New Roman"/>
                <w:b/>
                <w:sz w:val="20"/>
                <w:lang w:val="ba-RU"/>
              </w:rPr>
              <w:t>Һ</w:t>
            </w:r>
            <w:proofErr w:type="gramStart"/>
            <w:r w:rsidRPr="00890678">
              <w:rPr>
                <w:rFonts w:eastAsia="Times New Roman" w:cs="Times New Roman"/>
                <w:b/>
                <w:sz w:val="20"/>
              </w:rPr>
              <w:t>Ы</w:t>
            </w:r>
            <w:proofErr w:type="gramEnd"/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90678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90678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90678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ХАКИМИ</w:t>
            </w:r>
            <w:r w:rsidRPr="00890678">
              <w:rPr>
                <w:rFonts w:eastAsia="Times New Roman" w:cs="Times New Roman"/>
                <w:b/>
                <w:sz w:val="20"/>
                <w:lang w:val="ba-RU"/>
              </w:rPr>
              <w:t>Ә</w:t>
            </w:r>
            <w:r w:rsidRPr="00890678">
              <w:rPr>
                <w:rFonts w:eastAsia="Times New Roman" w:cs="Times New Roman"/>
                <w:b/>
                <w:sz w:val="20"/>
              </w:rPr>
              <w:t>ТЕ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tabs>
                <w:tab w:val="left" w:pos="217"/>
              </w:tabs>
              <w:ind w:left="37" w:firstLine="18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2081B9DD" wp14:editId="2BC42662">
                  <wp:extent cx="866775" cy="1114425"/>
                  <wp:effectExtent l="0" t="0" r="9525" b="9525"/>
                  <wp:docPr id="1" name="Рисунок 1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890678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890678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890678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890678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890678">
              <w:rPr>
                <w:rFonts w:eastAsia="Times New Roman" w:cs="Times New Roman"/>
                <w:sz w:val="20"/>
              </w:rPr>
              <w:t>, 25/1</w:t>
            </w:r>
          </w:p>
          <w:p w:rsidR="006A36FA" w:rsidRPr="00890678" w:rsidRDefault="006A36FA" w:rsidP="00DE5306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890678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6A36FA" w:rsidRPr="00890678" w:rsidRDefault="006A36FA" w:rsidP="006A36FA">
      <w:pPr>
        <w:spacing w:line="360" w:lineRule="auto"/>
        <w:jc w:val="both"/>
        <w:rPr>
          <w:rFonts w:eastAsia="Times New Roman" w:cs="Times New Roman"/>
          <w:color w:val="0000FF"/>
          <w:sz w:val="28"/>
          <w:szCs w:val="28"/>
        </w:rPr>
      </w:pPr>
      <w:r w:rsidRPr="00890678">
        <w:rPr>
          <w:rFonts w:eastAsia="Times New Roman" w:cs="Times New Roman"/>
          <w:b/>
          <w:sz w:val="24"/>
          <w:szCs w:val="24"/>
        </w:rPr>
        <w:t xml:space="preserve">    КАРАР</w:t>
      </w:r>
      <w:r w:rsidRPr="00890678">
        <w:rPr>
          <w:rFonts w:eastAsia="Times New Roman" w:cs="Times New Roman"/>
          <w:sz w:val="24"/>
          <w:szCs w:val="24"/>
        </w:rPr>
        <w:t xml:space="preserve">      </w:t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4"/>
          <w:szCs w:val="24"/>
        </w:rPr>
        <w:tab/>
      </w:r>
      <w:r w:rsidRPr="00890678">
        <w:rPr>
          <w:rFonts w:eastAsia="Times New Roman" w:cs="Times New Roman"/>
          <w:sz w:val="28"/>
          <w:szCs w:val="28"/>
        </w:rPr>
        <w:t xml:space="preserve">                   </w:t>
      </w:r>
      <w:r w:rsidRPr="00890678">
        <w:rPr>
          <w:rFonts w:eastAsia="Times New Roman" w:cs="Times New Roman"/>
          <w:b/>
          <w:sz w:val="28"/>
          <w:szCs w:val="28"/>
        </w:rPr>
        <w:t>Постановление</w:t>
      </w:r>
      <w:r w:rsidRPr="00890678">
        <w:rPr>
          <w:rFonts w:eastAsia="Times New Roman" w:cs="Times New Roman"/>
          <w:sz w:val="24"/>
          <w:szCs w:val="24"/>
        </w:rPr>
        <w:t xml:space="preserve">                 </w:t>
      </w:r>
      <w:r w:rsidRPr="00890678">
        <w:rPr>
          <w:rFonts w:eastAsia="Times New Roman" w:cs="Times New Roman"/>
          <w:b/>
          <w:sz w:val="24"/>
          <w:szCs w:val="24"/>
        </w:rPr>
        <w:t xml:space="preserve"> </w:t>
      </w:r>
    </w:p>
    <w:p w:rsidR="006A36FA" w:rsidRPr="00890678" w:rsidRDefault="006A36FA" w:rsidP="006A36FA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90678">
        <w:rPr>
          <w:rFonts w:eastAsia="Times New Roman" w:cs="Times New Roman"/>
          <w:color w:val="000000"/>
          <w:sz w:val="28"/>
          <w:szCs w:val="28"/>
        </w:rPr>
        <w:t xml:space="preserve"> «27» март  2017 й.                            №03             «27» марта 2017 г.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О  проведении  экологического месячника  по  очистке, благоустройству и озеленению  территорий населенных пунктов 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Во исполнение Распоряжения Правительства Республики Башкортостан от 13 марта 2017 года №168-р,  постановления главы администрации муниципального района Белорецкий район  № 353 от 24 марта 2017 года,  в целях  улучшения санитарно-экологического  состояния  территорий населенных пунктов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сельсовет: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Постановляю: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1.   Провести   в период  с 8 апреля по 13 мая 2017 года  на территории населенных пунктов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  экологический месячник  по очистке, благоустройству  и озеленению территорий населенных пунктов.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pacing w:val="-15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</w:t>
      </w:r>
      <w:r w:rsidRPr="00890678">
        <w:rPr>
          <w:rFonts w:eastAsia="Times New Roman" w:cs="Times New Roman"/>
          <w:spacing w:val="-3"/>
          <w:sz w:val="28"/>
          <w:szCs w:val="28"/>
        </w:rPr>
        <w:t xml:space="preserve">2. Утвердить состав организационного комитета  по проведению экологических </w:t>
      </w:r>
      <w:r w:rsidRPr="00890678">
        <w:rPr>
          <w:rFonts w:eastAsia="Times New Roman" w:cs="Times New Roman"/>
          <w:sz w:val="28"/>
          <w:szCs w:val="28"/>
        </w:rPr>
        <w:t>субботников (приложение № 1).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3. Организационному комитету подготовить  и утвердить план  проведения экологического  месячника и еженедельно  рассматривать ход выполнения мероприятий (приложение 2)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4. Объявить 8,15,22, 29 апреля , 6 мая,13 мая2017 года в сельском поселении </w:t>
      </w:r>
      <w:proofErr w:type="spellStart"/>
      <w:r w:rsidRPr="00890678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z w:val="28"/>
          <w:szCs w:val="28"/>
        </w:rPr>
        <w:t xml:space="preserve"> сельсовет  экологические субботники по санитарной очистке и благоустройству закрепленных территорий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pacing w:val="-16"/>
          <w:sz w:val="28"/>
          <w:szCs w:val="28"/>
        </w:rPr>
      </w:pPr>
      <w:r w:rsidRPr="00890678">
        <w:rPr>
          <w:rFonts w:eastAsia="Times New Roman" w:cs="Times New Roman"/>
          <w:spacing w:val="-2"/>
          <w:sz w:val="28"/>
          <w:szCs w:val="28"/>
        </w:rPr>
        <w:t xml:space="preserve">       5. Рекомендовать руководителям хозяйств, </w:t>
      </w:r>
      <w:r w:rsidRPr="00890678">
        <w:rPr>
          <w:rFonts w:eastAsia="Times New Roman" w:cs="Times New Roman"/>
          <w:sz w:val="28"/>
          <w:szCs w:val="28"/>
        </w:rPr>
        <w:t>КФХ, предприятий, учреждений и организаций всех форм собственности:</w:t>
      </w:r>
    </w:p>
    <w:p w:rsidR="006A36FA" w:rsidRPr="00890678" w:rsidRDefault="006A36FA" w:rsidP="006A36FA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- </w:t>
      </w:r>
      <w:r w:rsidRPr="00890678">
        <w:rPr>
          <w:rFonts w:eastAsia="Times New Roman" w:cs="Times New Roman"/>
          <w:spacing w:val="-5"/>
          <w:sz w:val="28"/>
          <w:szCs w:val="28"/>
        </w:rPr>
        <w:t xml:space="preserve">принять меры по приведению в надлежащий порядок рабочих мест, </w:t>
      </w:r>
      <w:r w:rsidRPr="00890678">
        <w:rPr>
          <w:rFonts w:eastAsia="Times New Roman" w:cs="Times New Roman"/>
          <w:sz w:val="28"/>
          <w:szCs w:val="28"/>
        </w:rPr>
        <w:t xml:space="preserve">производственных помещений, общественных и жилых зданий, дворов, улиц, дорог, территорий населенных пунктов и придорожных лесополос, </w:t>
      </w:r>
      <w:r w:rsidRPr="00890678">
        <w:rPr>
          <w:rFonts w:eastAsia="Times New Roman" w:cs="Times New Roman"/>
          <w:spacing w:val="-5"/>
          <w:sz w:val="28"/>
          <w:szCs w:val="28"/>
        </w:rPr>
        <w:t>закрепленных за предприятиями, организациями и учреждениями;</w:t>
      </w:r>
    </w:p>
    <w:p w:rsidR="006A36FA" w:rsidRPr="00890678" w:rsidRDefault="006A36FA" w:rsidP="006A36FA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- обеспечить  с 8 апреля  2017 года проведение субботников и экологических пятниц по очистке, озеленению и содержанию  придомовых территорий населенных </w:t>
      </w:r>
      <w:r w:rsidRPr="00890678">
        <w:rPr>
          <w:rFonts w:eastAsia="Times New Roman" w:cs="Times New Roman"/>
          <w:sz w:val="28"/>
          <w:szCs w:val="28"/>
        </w:rPr>
        <w:t>пунктов, по благоустройству территорий объектов образования, здравоохранения, культуры.</w:t>
      </w:r>
    </w:p>
    <w:p w:rsidR="006A36FA" w:rsidRPr="00890678" w:rsidRDefault="006A36FA" w:rsidP="006A36FA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</w:p>
    <w:p w:rsidR="006A36FA" w:rsidRPr="00890678" w:rsidRDefault="006A36FA" w:rsidP="006A36FA">
      <w:pPr>
        <w:ind w:right="-5" w:firstLine="720"/>
        <w:jc w:val="both"/>
        <w:rPr>
          <w:rFonts w:eastAsia="Times New Roman" w:cs="Times New Roman"/>
          <w:sz w:val="28"/>
          <w:szCs w:val="28"/>
        </w:rPr>
      </w:pP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pacing w:val="-14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>.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pacing w:val="-19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      6.  Управляющий делами  опубликовать данное постановление на официальном сайте сельского поселения </w:t>
      </w:r>
      <w:proofErr w:type="spellStart"/>
      <w:r w:rsidRPr="00890678">
        <w:rPr>
          <w:rFonts w:eastAsia="Times New Roman" w:cs="Times New Roman"/>
          <w:spacing w:val="-5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spacing w:val="-5"/>
          <w:sz w:val="28"/>
          <w:szCs w:val="28"/>
        </w:rPr>
        <w:t xml:space="preserve"> сельсовет</w:t>
      </w:r>
      <w:proofErr w:type="gramStart"/>
      <w:r w:rsidRPr="00890678">
        <w:rPr>
          <w:rFonts w:eastAsia="Times New Roman" w:cs="Times New Roman"/>
          <w:spacing w:val="-5"/>
          <w:sz w:val="28"/>
          <w:szCs w:val="28"/>
        </w:rPr>
        <w:t xml:space="preserve"> ,</w:t>
      </w:r>
      <w:proofErr w:type="gramEnd"/>
      <w:r w:rsidRPr="00890678">
        <w:rPr>
          <w:rFonts w:eastAsia="Times New Roman" w:cs="Times New Roman"/>
          <w:spacing w:val="-5"/>
          <w:sz w:val="28"/>
          <w:szCs w:val="28"/>
        </w:rPr>
        <w:t xml:space="preserve"> организовать  освещение хода проведения экологического месячника  в местах массовый информации. </w:t>
      </w:r>
    </w:p>
    <w:p w:rsidR="006A36FA" w:rsidRPr="00890678" w:rsidRDefault="006A36FA" w:rsidP="006A36FA">
      <w:pPr>
        <w:ind w:right="-5" w:firstLine="720"/>
        <w:jc w:val="both"/>
        <w:rPr>
          <w:rFonts w:eastAsia="Times New Roman" w:cs="Times New Roman"/>
          <w:spacing w:val="-5"/>
          <w:sz w:val="28"/>
          <w:szCs w:val="28"/>
        </w:rPr>
      </w:pPr>
      <w:r w:rsidRPr="00890678">
        <w:rPr>
          <w:rFonts w:eastAsia="Times New Roman" w:cs="Times New Roman"/>
          <w:spacing w:val="-6"/>
          <w:sz w:val="28"/>
          <w:szCs w:val="28"/>
        </w:rPr>
        <w:t xml:space="preserve">- регулярно информировать  администрацию муниципального района  Белорецкий  район </w:t>
      </w:r>
      <w:r w:rsidRPr="00890678">
        <w:rPr>
          <w:rFonts w:eastAsia="Times New Roman" w:cs="Times New Roman"/>
          <w:sz w:val="28"/>
          <w:szCs w:val="28"/>
        </w:rPr>
        <w:t xml:space="preserve">о работах, </w:t>
      </w:r>
      <w:r w:rsidRPr="00890678">
        <w:rPr>
          <w:rFonts w:eastAsia="Times New Roman" w:cs="Times New Roman"/>
          <w:spacing w:val="-5"/>
          <w:sz w:val="28"/>
          <w:szCs w:val="28"/>
        </w:rPr>
        <w:t>выполненных в рамках проведения экологических субботников;</w:t>
      </w:r>
    </w:p>
    <w:p w:rsidR="006A36FA" w:rsidRPr="00890678" w:rsidRDefault="006A36FA" w:rsidP="006A36FA">
      <w:pPr>
        <w:ind w:right="-5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pacing w:val="-5"/>
          <w:sz w:val="28"/>
          <w:szCs w:val="28"/>
        </w:rPr>
        <w:t xml:space="preserve">    7. Руководителям предприятий, ответственным лицам  при проведении экологических субботников</w:t>
      </w:r>
      <w:proofErr w:type="gramStart"/>
      <w:r w:rsidRPr="00890678">
        <w:rPr>
          <w:rFonts w:eastAsia="Times New Roman" w:cs="Times New Roman"/>
          <w:spacing w:val="-5"/>
          <w:sz w:val="28"/>
          <w:szCs w:val="28"/>
        </w:rPr>
        <w:t xml:space="preserve"> ,</w:t>
      </w:r>
      <w:proofErr w:type="gramEnd"/>
      <w:r w:rsidRPr="00890678">
        <w:rPr>
          <w:rFonts w:eastAsia="Times New Roman" w:cs="Times New Roman"/>
          <w:spacing w:val="-5"/>
          <w:sz w:val="28"/>
          <w:szCs w:val="28"/>
        </w:rPr>
        <w:t xml:space="preserve"> с целью обеспечения  безопасности  проведения  работ организовать места  производства работ в соответствии с правилами техники безопасности.</w:t>
      </w:r>
    </w:p>
    <w:p w:rsidR="006A36FA" w:rsidRPr="00890678" w:rsidRDefault="006A36FA" w:rsidP="006A36FA">
      <w:pPr>
        <w:spacing w:after="200"/>
        <w:ind w:left="36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8. </w:t>
      </w:r>
      <w:proofErr w:type="gramStart"/>
      <w:r w:rsidRPr="0089067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исполнением данного  постановления   оставляю за собой.</w:t>
      </w:r>
    </w:p>
    <w:p w:rsidR="006A36FA" w:rsidRPr="00890678" w:rsidRDefault="006A36FA" w:rsidP="006A36FA">
      <w:pPr>
        <w:rPr>
          <w:rFonts w:eastAsia="Times New Roman" w:cs="Times New Roman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Глава сельского поселения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.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Приложение 1</w:t>
      </w:r>
    </w:p>
    <w:p w:rsidR="006A36FA" w:rsidRPr="00890678" w:rsidRDefault="006A36FA" w:rsidP="006A36FA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постановлению  главы   сельского  поселения                                                   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6A36FA" w:rsidRPr="00890678" w:rsidRDefault="006A36FA" w:rsidP="006A36FA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№03 от 27.03. 2017 г.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ind w:left="1416" w:firstLine="126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Состав организационного комитета </w:t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</w:r>
      <w:r w:rsidRPr="00890678">
        <w:rPr>
          <w:rFonts w:eastAsia="Times New Roman" w:cs="Times New Roman"/>
          <w:color w:val="333333"/>
          <w:sz w:val="28"/>
          <w:szCs w:val="28"/>
        </w:rPr>
        <w:tab/>
        <w:t xml:space="preserve">                      по проведению  экологического месячника</w:t>
      </w:r>
    </w:p>
    <w:p w:rsidR="006A36FA" w:rsidRPr="00890678" w:rsidRDefault="006A36FA" w:rsidP="006A36FA">
      <w:pPr>
        <w:shd w:val="clear" w:color="auto" w:fill="FFFFFF"/>
        <w:spacing w:line="255" w:lineRule="atLeast"/>
        <w:ind w:left="1416" w:firstLine="126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Председатель организационного комитета:</w:t>
      </w: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Юсупов В.Г.- глава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Заместитель  председателя  организационного комитета:</w:t>
      </w: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Хусаинов Н.Г.</w:t>
      </w: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Члены организационного комитета: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Сайгафарова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А.Г.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Управляющий делами администрации СП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 МР Белорецкий район РБ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Салимьянова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Л.К.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Директор  МОБУ СОШ 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.А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ссы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(по согласованию)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Салимьянова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Я.А.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Директор  СДК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.А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ссы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 (по согласованию0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Мухаметьянов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И.Н.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Заместитель директор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  ООО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«Санаторий Ассы» (по согласованию)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Киранов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№1Совета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Рафиков Р.Р.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Кунакбаев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Ф.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>Скоробогатов В.В.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Зайнетдинов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Т.Г.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Депутат  округа  №2 Совета сельского поселения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Ассинский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сельсовет</w:t>
            </w:r>
          </w:p>
        </w:tc>
      </w:tr>
      <w:tr w:rsidR="006A36FA" w:rsidRPr="00890678" w:rsidTr="00DE530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Абдрахманов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 И.С.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A" w:rsidRPr="00890678" w:rsidRDefault="006A36FA" w:rsidP="00DE5306">
            <w:pPr>
              <w:spacing w:line="255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Участковый инспектор полиции </w:t>
            </w:r>
            <w:proofErr w:type="gram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 xml:space="preserve">по </w:t>
            </w:r>
            <w:proofErr w:type="spellStart"/>
            <w:r w:rsidRPr="00890678">
              <w:rPr>
                <w:rFonts w:eastAsia="Times New Roman"/>
                <w:color w:val="333333"/>
                <w:sz w:val="28"/>
                <w:szCs w:val="28"/>
              </w:rPr>
              <w:t>соласованию</w:t>
            </w:r>
            <w:proofErr w:type="spellEnd"/>
            <w:r w:rsidRPr="00890678">
              <w:rPr>
                <w:rFonts w:eastAsia="Times New Roman"/>
                <w:color w:val="333333"/>
                <w:sz w:val="28"/>
                <w:szCs w:val="28"/>
              </w:rPr>
              <w:t>)</w:t>
            </w:r>
          </w:p>
        </w:tc>
      </w:tr>
    </w:tbl>
    <w:p w:rsidR="006A36FA" w:rsidRPr="00890678" w:rsidRDefault="006A36FA" w:rsidP="006A36FA">
      <w:pPr>
        <w:shd w:val="clear" w:color="auto" w:fill="FFFFFF"/>
        <w:spacing w:line="255" w:lineRule="atLeast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6A36FA" w:rsidRPr="00890678" w:rsidRDefault="006A36FA" w:rsidP="006A36FA">
      <w:pPr>
        <w:shd w:val="clear" w:color="auto" w:fill="FFFFFF"/>
        <w:spacing w:line="255" w:lineRule="atLeast"/>
        <w:ind w:left="6372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к постановлению  главы   сельского  поселения                                                   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6A36FA" w:rsidRPr="00890678" w:rsidRDefault="006A36FA" w:rsidP="006A36FA">
      <w:pPr>
        <w:shd w:val="clear" w:color="auto" w:fill="FFFFFF"/>
        <w:spacing w:line="255" w:lineRule="atLeast"/>
        <w:jc w:val="right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№03 от 27.03. 2017 г.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center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>ПЛАН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проведения  экологического субботника  по  очистке, благоустройству и озеленению  территорий населенных пунктов  сельского поселения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Ассинский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 xml:space="preserve"> сельсовет</w:t>
      </w:r>
    </w:p>
    <w:p w:rsidR="006A36FA" w:rsidRPr="00890678" w:rsidRDefault="006A36FA" w:rsidP="006A36FA">
      <w:pPr>
        <w:spacing w:after="200"/>
        <w:ind w:firstLine="36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br/>
        <w:t> 1.  Организовать  и  провести субботники    8 апреля  -  13 мая   по благоустройству, озеленению территории, мемориальных и памятных мест,  ликвидацию несанкционированных свалок.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 1.1.В рамках районных  дней   проведения экологических субботников,  провести субботники  8, 15, 22, 29 апреля, 6, 13  мая 2017 года. Представить отчет о результатах проведения субботников  в ЖКХ администрации района.  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1.2. Провести мероприятия по санитарной уборке и  благоустройству с привлечением   работников предприятий и организаций всех форм собственности;</w:t>
      </w:r>
      <w:r w:rsidRPr="00890678">
        <w:rPr>
          <w:rFonts w:eastAsia="Times New Roman" w:cs="Times New Roman"/>
          <w:sz w:val="28"/>
          <w:szCs w:val="28"/>
        </w:rPr>
        <w:br/>
        <w:t xml:space="preserve">           </w:t>
      </w:r>
      <w:proofErr w:type="gramStart"/>
      <w:r w:rsidRPr="00890678">
        <w:rPr>
          <w:rFonts w:eastAsia="Times New Roman" w:cs="Times New Roman"/>
          <w:sz w:val="28"/>
          <w:szCs w:val="28"/>
        </w:rPr>
        <w:t>-п</w:t>
      </w:r>
      <w:proofErr w:type="gramEnd"/>
      <w:r w:rsidRPr="00890678">
        <w:rPr>
          <w:rFonts w:eastAsia="Times New Roman" w:cs="Times New Roman"/>
          <w:sz w:val="28"/>
          <w:szCs w:val="28"/>
        </w:rPr>
        <w:t>ровести сезонную уборку территорий населенных пунктов, предприятий и объектов жизнедеятельности от сорной растительности, мусора и твердых бытовых отходов;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    -провести высадку и уход за зеленными насаждениями;</w:t>
      </w:r>
      <w:r w:rsidRPr="00890678">
        <w:rPr>
          <w:rFonts w:eastAsia="Times New Roman" w:cs="Times New Roman"/>
          <w:sz w:val="28"/>
          <w:szCs w:val="28"/>
        </w:rPr>
        <w:br/>
        <w:t xml:space="preserve">           - обеспечить организацию и своевременное начало работ подрядчиками по благоустройству территорий, содержанию и эксплуатации дорог, систем уличного освещения, содержанию внутри дворовых территорий, сбору и вывозу мусора, твердых бытовых отходов;</w:t>
      </w:r>
      <w:r w:rsidRPr="00890678">
        <w:rPr>
          <w:rFonts w:eastAsia="Times New Roman" w:cs="Times New Roman"/>
          <w:color w:val="333333"/>
          <w:sz w:val="28"/>
          <w:szCs w:val="28"/>
        </w:rPr>
        <w:t> 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  </w:t>
      </w:r>
      <w:r w:rsidRPr="00890678">
        <w:rPr>
          <w:rFonts w:eastAsia="Times New Roman" w:cs="Times New Roman"/>
          <w:sz w:val="28"/>
          <w:szCs w:val="28"/>
        </w:rPr>
        <w:t xml:space="preserve"> - совместно с  ДПД  организовать выполнение требований противопожарной безопасности при проведении работ по благоустройству;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  - уполномоченным провести обходы и выявить факты нарушения правил благоустройства, с составлением соответствующих предписаний и протоколов;</w:t>
      </w:r>
      <w:r w:rsidRPr="00890678">
        <w:rPr>
          <w:rFonts w:eastAsia="Times New Roman" w:cs="Times New Roman"/>
          <w:sz w:val="28"/>
          <w:szCs w:val="28"/>
        </w:rPr>
        <w:br/>
      </w:r>
      <w:r w:rsidRPr="00890678">
        <w:rPr>
          <w:rFonts w:eastAsia="Times New Roman" w:cs="Times New Roman"/>
          <w:sz w:val="28"/>
          <w:szCs w:val="28"/>
        </w:rPr>
        <w:lastRenderedPageBreak/>
        <w:t xml:space="preserve">      - организовать обустройство клумб и цветников (  у памятников</w:t>
      </w:r>
      <w:proofErr w:type="gramStart"/>
      <w:r w:rsidRPr="00890678">
        <w:rPr>
          <w:rFonts w:eastAsia="Times New Roman" w:cs="Times New Roman"/>
          <w:sz w:val="28"/>
          <w:szCs w:val="28"/>
        </w:rPr>
        <w:t>.</w:t>
      </w:r>
      <w:proofErr w:type="gramEnd"/>
      <w:r w:rsidRPr="0089067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890678">
        <w:rPr>
          <w:rFonts w:eastAsia="Times New Roman" w:cs="Times New Roman"/>
          <w:sz w:val="28"/>
          <w:szCs w:val="28"/>
        </w:rPr>
        <w:t>о</w:t>
      </w:r>
      <w:proofErr w:type="gramEnd"/>
      <w:r w:rsidRPr="00890678">
        <w:rPr>
          <w:rFonts w:eastAsia="Times New Roman" w:cs="Times New Roman"/>
          <w:sz w:val="28"/>
          <w:szCs w:val="28"/>
        </w:rPr>
        <w:t>белисков)  ;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890678">
        <w:rPr>
          <w:rFonts w:eastAsia="Times New Roman" w:cs="Times New Roman"/>
          <w:sz w:val="28"/>
          <w:szCs w:val="28"/>
        </w:rPr>
        <w:t xml:space="preserve">     - обеспечить агитацию в период проведения мероприятий (СМИ, информационные бюллетени, сходы, реклама).</w:t>
      </w:r>
    </w:p>
    <w:p w:rsidR="006A36FA" w:rsidRPr="00890678" w:rsidRDefault="006A36FA" w:rsidP="006A36FA">
      <w:pPr>
        <w:spacing w:after="200"/>
        <w:jc w:val="both"/>
        <w:rPr>
          <w:rFonts w:eastAsia="Times New Roman" w:cs="Times New Roman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        1.3. Выполнить косметический ремонт исторических памятников, объектов малых архитектурных форм  (до 1.05.2017г.); 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1.4. Выполнить ремонт указателей населенных пунктов. 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 1.5. Установить не достающие аншлаги и номерные знаки на домовладения.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        2. Организовать сбор, вывоз и утилизацию, не допуская сжигания, бытовых отходов и мусора с несанкционированных свалок.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  3. Навести санитарный порядок на прилегающих (закрепленных) территориях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         3.1. Выполнить косметический ремонт в помещениях   (с приведением в соответствие фасадов) зданий учебных заведений, лечебных учреждений, домов культуры, клубов, библиотек;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          3.2.Ремонт и окраску детских  площадок и малых архитектурных форм, ограждений;</w:t>
      </w: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  3.3.Произвести высадку декоративных кустарников и деревьев,   обеспечив уход за зеленными насаждениями;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 xml:space="preserve">         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890678">
        <w:rPr>
          <w:rFonts w:eastAsia="Times New Roman" w:cs="Times New Roman"/>
          <w:color w:val="333333"/>
          <w:sz w:val="28"/>
          <w:szCs w:val="28"/>
        </w:rPr>
        <w:t>В.Г.Юсупов</w:t>
      </w:r>
      <w:proofErr w:type="spellEnd"/>
      <w:r w:rsidRPr="00890678">
        <w:rPr>
          <w:rFonts w:eastAsia="Times New Roman" w:cs="Times New Roman"/>
          <w:color w:val="333333"/>
          <w:sz w:val="28"/>
          <w:szCs w:val="28"/>
        </w:rPr>
        <w:t>. 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890678">
        <w:rPr>
          <w:rFonts w:eastAsia="Times New Roman" w:cs="Times New Roman"/>
          <w:color w:val="333333"/>
          <w:sz w:val="28"/>
          <w:szCs w:val="28"/>
        </w:rPr>
        <w:br/>
        <w:t>                                            </w:t>
      </w: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6A36FA" w:rsidRPr="00890678" w:rsidRDefault="006A36FA" w:rsidP="006A36FA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6A36FA" w:rsidRPr="0089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4"/>
    <w:rsid w:val="00451514"/>
    <w:rsid w:val="004E0D84"/>
    <w:rsid w:val="006A36FA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A3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FA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A3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2018-03-14T07:51:00Z</dcterms:created>
  <dcterms:modified xsi:type="dcterms:W3CDTF">2018-03-14T07:52:00Z</dcterms:modified>
</cp:coreProperties>
</file>